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A575F" w14:textId="0566277D" w:rsidR="00063A34" w:rsidRPr="007776EC" w:rsidRDefault="00063A34" w:rsidP="00D4636B">
      <w:pPr>
        <w:pStyle w:val="Heading2"/>
        <w:spacing w:before="0" w:after="0"/>
        <w:jc w:val="center"/>
        <w:rPr>
          <w:rFonts w:cs="Arial"/>
          <w:caps w:val="0"/>
          <w:sz w:val="20"/>
        </w:rPr>
      </w:pPr>
      <w:r w:rsidRPr="007776EC">
        <w:rPr>
          <w:rFonts w:cs="Arial"/>
          <w:caps w:val="0"/>
          <w:noProof/>
          <w:sz w:val="20"/>
          <w:lang w:eastAsia="en-GB"/>
        </w:rPr>
        <w:drawing>
          <wp:inline distT="0" distB="0" distL="0" distR="0" wp14:anchorId="5236F4E6" wp14:editId="5EAE74BB">
            <wp:extent cx="1678488" cy="12000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lgarnoTrust_Logo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836" cy="121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17EA9" w14:textId="379E999D" w:rsidR="00006B89" w:rsidRPr="007776EC" w:rsidRDefault="007776EC" w:rsidP="00063A34">
      <w:pPr>
        <w:pStyle w:val="Heading1"/>
        <w:jc w:val="center"/>
        <w:rPr>
          <w:rFonts w:cs="Arial"/>
          <w:sz w:val="20"/>
        </w:rPr>
      </w:pPr>
      <w:r w:rsidRPr="007776EC">
        <w:rPr>
          <w:rFonts w:cs="Arial"/>
          <w:sz w:val="20"/>
        </w:rPr>
        <w:t>Finance officer</w:t>
      </w:r>
    </w:p>
    <w:p w14:paraId="54B69258" w14:textId="77777777" w:rsidR="00063A34" w:rsidRPr="007776EC" w:rsidRDefault="00063A34" w:rsidP="00063A34">
      <w:pPr>
        <w:rPr>
          <w:rFonts w:cs="Arial"/>
          <w:sz w:val="20"/>
        </w:rPr>
      </w:pPr>
    </w:p>
    <w:p w14:paraId="3914E5AC" w14:textId="5350D5B3" w:rsidR="00006B89" w:rsidRPr="007776EC" w:rsidRDefault="0057534B" w:rsidP="000E45DC">
      <w:pPr>
        <w:tabs>
          <w:tab w:val="left" w:pos="5040"/>
        </w:tabs>
        <w:rPr>
          <w:rFonts w:cs="Arial"/>
          <w:sz w:val="20"/>
        </w:rPr>
      </w:pPr>
      <w:r w:rsidRPr="007776EC">
        <w:rPr>
          <w:rFonts w:cs="Arial"/>
          <w:b/>
          <w:sz w:val="20"/>
        </w:rPr>
        <w:t>Reporting to</w:t>
      </w:r>
      <w:r w:rsidR="00063A34" w:rsidRPr="007776EC">
        <w:rPr>
          <w:rFonts w:cs="Arial"/>
          <w:b/>
          <w:sz w:val="20"/>
        </w:rPr>
        <w:t>:</w:t>
      </w:r>
      <w:r w:rsidR="00063A34" w:rsidRPr="007776EC">
        <w:rPr>
          <w:rFonts w:cs="Arial"/>
          <w:sz w:val="20"/>
        </w:rPr>
        <w:t xml:space="preserve"> </w:t>
      </w:r>
      <w:r w:rsidR="007776EC" w:rsidRPr="007776EC">
        <w:rPr>
          <w:rFonts w:cs="Arial"/>
          <w:sz w:val="20"/>
        </w:rPr>
        <w:t>Chief Executive</w:t>
      </w:r>
    </w:p>
    <w:p w14:paraId="71BBCDE0" w14:textId="06E2C3B4" w:rsidR="00006B89" w:rsidRPr="007776EC" w:rsidRDefault="00006B89">
      <w:pPr>
        <w:tabs>
          <w:tab w:val="left" w:pos="5040"/>
        </w:tabs>
        <w:rPr>
          <w:rFonts w:cs="Arial"/>
          <w:sz w:val="20"/>
        </w:rPr>
      </w:pPr>
      <w:r w:rsidRPr="007776EC">
        <w:rPr>
          <w:rFonts w:cs="Arial"/>
          <w:sz w:val="20"/>
        </w:rPr>
        <w:t xml:space="preserve">                                                                                 </w:t>
      </w:r>
      <w:r w:rsidRPr="007776EC">
        <w:rPr>
          <w:rFonts w:cs="Arial"/>
          <w:sz w:val="20"/>
        </w:rPr>
        <w:tab/>
      </w:r>
      <w:r w:rsidRPr="007776EC">
        <w:rPr>
          <w:rFonts w:cs="Arial"/>
          <w:sz w:val="20"/>
        </w:rPr>
        <w:tab/>
      </w:r>
    </w:p>
    <w:p w14:paraId="161DE143" w14:textId="73DB6C7B" w:rsidR="007776EC" w:rsidRPr="007776EC" w:rsidRDefault="00B054C6" w:rsidP="007776EC">
      <w:pPr>
        <w:spacing w:after="200" w:line="276" w:lineRule="auto"/>
        <w:rPr>
          <w:rFonts w:eastAsia="Calibri" w:cs="Arial"/>
          <w:sz w:val="20"/>
        </w:rPr>
      </w:pPr>
      <w:r w:rsidRPr="007776EC">
        <w:rPr>
          <w:rFonts w:cs="Arial"/>
          <w:b/>
          <w:sz w:val="20"/>
        </w:rPr>
        <w:t>P</w:t>
      </w:r>
      <w:r w:rsidR="0057534B" w:rsidRPr="007776EC">
        <w:rPr>
          <w:rFonts w:cs="Arial"/>
          <w:b/>
          <w:sz w:val="20"/>
        </w:rPr>
        <w:t>urpose</w:t>
      </w:r>
      <w:r w:rsidR="00006B89" w:rsidRPr="007776EC">
        <w:rPr>
          <w:rFonts w:cs="Arial"/>
          <w:b/>
          <w:sz w:val="20"/>
        </w:rPr>
        <w:t>:</w:t>
      </w:r>
      <w:r w:rsidR="007776EC" w:rsidRPr="007776EC">
        <w:rPr>
          <w:rFonts w:cs="Arial"/>
          <w:b/>
          <w:sz w:val="20"/>
        </w:rPr>
        <w:t xml:space="preserve">        </w:t>
      </w:r>
      <w:r w:rsidR="007776EC" w:rsidRPr="007776EC">
        <w:rPr>
          <w:rFonts w:eastAsia="Calibri" w:cs="Arial"/>
          <w:sz w:val="20"/>
        </w:rPr>
        <w:t>T</w:t>
      </w:r>
      <w:r w:rsidR="007776EC" w:rsidRPr="007776EC">
        <w:rPr>
          <w:rFonts w:eastAsia="Calibri" w:cs="Arial"/>
          <w:sz w:val="20"/>
        </w:rPr>
        <w:t>o maintain</w:t>
      </w:r>
      <w:r w:rsidR="007776EC" w:rsidRPr="007776EC">
        <w:rPr>
          <w:rFonts w:eastAsia="Calibri" w:cs="Arial"/>
          <w:sz w:val="20"/>
        </w:rPr>
        <w:t xml:space="preserve"> financial and accounting services in order to meet legislative </w:t>
      </w:r>
      <w:r w:rsidR="007776EC" w:rsidRPr="007776EC">
        <w:rPr>
          <w:rFonts w:eastAsia="Calibri" w:cs="Arial"/>
          <w:sz w:val="20"/>
        </w:rPr>
        <w:t xml:space="preserve">            </w:t>
      </w:r>
      <w:r w:rsidR="007776EC" w:rsidRPr="007776EC">
        <w:rPr>
          <w:rFonts w:eastAsia="Calibri" w:cs="Arial"/>
          <w:sz w:val="20"/>
        </w:rPr>
        <w:tab/>
      </w:r>
      <w:r w:rsidR="007776EC" w:rsidRPr="007776EC">
        <w:rPr>
          <w:rFonts w:eastAsia="Calibri" w:cs="Arial"/>
          <w:sz w:val="20"/>
        </w:rPr>
        <w:tab/>
      </w:r>
      <w:r w:rsidR="007776EC" w:rsidRPr="007776EC">
        <w:rPr>
          <w:rFonts w:eastAsia="Calibri" w:cs="Arial"/>
          <w:sz w:val="20"/>
        </w:rPr>
        <w:t xml:space="preserve">requirements and support the Dalgarno Trust operations. </w:t>
      </w:r>
    </w:p>
    <w:p w14:paraId="135791BF" w14:textId="77777777" w:rsidR="007776EC" w:rsidRPr="007776EC" w:rsidRDefault="007776EC" w:rsidP="007776EC">
      <w:pPr>
        <w:spacing w:after="200" w:line="276" w:lineRule="auto"/>
        <w:ind w:left="1440"/>
        <w:rPr>
          <w:rFonts w:eastAsia="Calibri" w:cs="Arial"/>
          <w:sz w:val="20"/>
        </w:rPr>
      </w:pPr>
      <w:r w:rsidRPr="007776EC">
        <w:rPr>
          <w:rFonts w:eastAsia="Calibri" w:cs="Arial"/>
          <w:sz w:val="20"/>
        </w:rPr>
        <w:t xml:space="preserve">The Finance Officer is responsible for preparing financial statements, maintaining cash controls, preparing the payroll and personnel administration, purchasing, maintaining accounts payable &amp; receivables and managing office operations. </w:t>
      </w:r>
    </w:p>
    <w:p w14:paraId="1E13C0E5" w14:textId="3D545BFE" w:rsidR="005A4379" w:rsidRPr="007776EC" w:rsidRDefault="0057534B" w:rsidP="007776EC">
      <w:pPr>
        <w:pStyle w:val="BodyTextIndent"/>
        <w:ind w:left="5040" w:hanging="5040"/>
        <w:rPr>
          <w:rFonts w:ascii="Arial" w:hAnsi="Arial" w:cs="Arial"/>
          <w:sz w:val="20"/>
        </w:rPr>
      </w:pPr>
      <w:r w:rsidRPr="007776EC">
        <w:rPr>
          <w:rFonts w:ascii="Arial" w:hAnsi="Arial" w:cs="Arial"/>
          <w:b/>
          <w:sz w:val="20"/>
        </w:rPr>
        <w:t>Hours/days</w:t>
      </w:r>
      <w:r w:rsidR="007776EC">
        <w:rPr>
          <w:rFonts w:ascii="Arial" w:hAnsi="Arial" w:cs="Arial"/>
          <w:b/>
          <w:sz w:val="20"/>
        </w:rPr>
        <w:t xml:space="preserve">:     </w:t>
      </w:r>
      <w:r w:rsidR="007776EC" w:rsidRPr="007776EC">
        <w:rPr>
          <w:rFonts w:ascii="Arial" w:hAnsi="Arial" w:cs="Arial"/>
          <w:sz w:val="20"/>
        </w:rPr>
        <w:t>6/7</w:t>
      </w:r>
      <w:r w:rsidR="00CF6FFB" w:rsidRPr="007776EC">
        <w:rPr>
          <w:rFonts w:ascii="Arial" w:hAnsi="Arial" w:cs="Arial"/>
          <w:sz w:val="20"/>
        </w:rPr>
        <w:t xml:space="preserve"> </w:t>
      </w:r>
      <w:r w:rsidR="007776EC">
        <w:rPr>
          <w:rFonts w:ascii="Arial" w:hAnsi="Arial" w:cs="Arial"/>
          <w:sz w:val="20"/>
        </w:rPr>
        <w:t xml:space="preserve">hours per week. </w:t>
      </w:r>
      <w:r w:rsidR="00CB3215" w:rsidRPr="007776EC">
        <w:rPr>
          <w:rFonts w:ascii="Arial" w:hAnsi="Arial" w:cs="Arial"/>
          <w:sz w:val="20"/>
        </w:rPr>
        <w:t>D</w:t>
      </w:r>
      <w:r w:rsidRPr="007776EC">
        <w:rPr>
          <w:rFonts w:ascii="Arial" w:hAnsi="Arial" w:cs="Arial"/>
          <w:sz w:val="20"/>
        </w:rPr>
        <w:t>ays to be agreed</w:t>
      </w:r>
      <w:r w:rsidR="007776EC">
        <w:rPr>
          <w:rFonts w:ascii="Arial" w:hAnsi="Arial" w:cs="Arial"/>
          <w:sz w:val="20"/>
        </w:rPr>
        <w:t xml:space="preserve">. </w:t>
      </w:r>
    </w:p>
    <w:p w14:paraId="76DBE57C" w14:textId="77777777" w:rsidR="005A4379" w:rsidRPr="007776EC" w:rsidRDefault="005A4379" w:rsidP="00066772">
      <w:pPr>
        <w:pStyle w:val="BodyTextIndent"/>
        <w:ind w:left="5040" w:hanging="5040"/>
        <w:rPr>
          <w:rFonts w:ascii="Arial" w:hAnsi="Arial" w:cs="Arial"/>
          <w:sz w:val="20"/>
        </w:rPr>
      </w:pPr>
    </w:p>
    <w:p w14:paraId="27A2623F" w14:textId="1C776934" w:rsidR="00066772" w:rsidRPr="007776EC" w:rsidRDefault="0057534B" w:rsidP="00407FCA">
      <w:pPr>
        <w:pStyle w:val="BodyTextIndent"/>
        <w:ind w:left="5040" w:hanging="5040"/>
        <w:rPr>
          <w:rFonts w:ascii="Arial" w:hAnsi="Arial" w:cs="Arial"/>
          <w:sz w:val="20"/>
        </w:rPr>
      </w:pPr>
      <w:r w:rsidRPr="007776EC">
        <w:rPr>
          <w:rFonts w:ascii="Arial" w:hAnsi="Arial" w:cs="Arial"/>
          <w:b/>
          <w:sz w:val="20"/>
        </w:rPr>
        <w:t>Salary</w:t>
      </w:r>
      <w:r w:rsidR="00063A34" w:rsidRPr="007776EC">
        <w:rPr>
          <w:rFonts w:ascii="Arial" w:hAnsi="Arial" w:cs="Arial"/>
          <w:b/>
          <w:sz w:val="20"/>
        </w:rPr>
        <w:t xml:space="preserve">:              </w:t>
      </w:r>
      <w:r w:rsidR="007776EC">
        <w:rPr>
          <w:rFonts w:ascii="Arial" w:hAnsi="Arial" w:cs="Arial"/>
          <w:sz w:val="20"/>
        </w:rPr>
        <w:t>£14 - £17</w:t>
      </w:r>
      <w:r w:rsidR="00063A34" w:rsidRPr="007776EC">
        <w:rPr>
          <w:rFonts w:ascii="Arial" w:hAnsi="Arial" w:cs="Arial"/>
          <w:sz w:val="20"/>
        </w:rPr>
        <w:t xml:space="preserve"> per</w:t>
      </w:r>
      <w:r w:rsidR="005A4379" w:rsidRPr="007776EC">
        <w:rPr>
          <w:rFonts w:ascii="Arial" w:hAnsi="Arial" w:cs="Arial"/>
          <w:sz w:val="20"/>
        </w:rPr>
        <w:t xml:space="preserve"> hour</w:t>
      </w:r>
      <w:r w:rsidR="00063A34" w:rsidRPr="007776EC">
        <w:rPr>
          <w:rFonts w:ascii="Arial" w:hAnsi="Arial" w:cs="Arial"/>
          <w:sz w:val="20"/>
        </w:rPr>
        <w:t xml:space="preserve"> (depending on experience)</w:t>
      </w:r>
    </w:p>
    <w:p w14:paraId="77AFABB3" w14:textId="295AF8E6" w:rsidR="007776EC" w:rsidRPr="007776EC" w:rsidRDefault="007776EC" w:rsidP="00407FCA">
      <w:pPr>
        <w:pStyle w:val="BodyTextIndent"/>
        <w:ind w:left="5040" w:hanging="5040"/>
        <w:rPr>
          <w:rFonts w:ascii="Arial" w:hAnsi="Arial" w:cs="Arial"/>
          <w:sz w:val="20"/>
        </w:rPr>
      </w:pPr>
    </w:p>
    <w:p w14:paraId="220B6799" w14:textId="77777777" w:rsidR="007776EC" w:rsidRPr="007776EC" w:rsidRDefault="007776EC" w:rsidP="00407FCA">
      <w:pPr>
        <w:pStyle w:val="BodyTextIndent"/>
        <w:ind w:left="5040" w:hanging="5040"/>
        <w:rPr>
          <w:rFonts w:ascii="Arial" w:hAnsi="Arial" w:cs="Arial"/>
          <w:sz w:val="20"/>
        </w:rPr>
      </w:pPr>
    </w:p>
    <w:p w14:paraId="1B9FE3D4" w14:textId="77777777" w:rsidR="00006B89" w:rsidRPr="007776EC" w:rsidRDefault="003E7451">
      <w:pPr>
        <w:tabs>
          <w:tab w:val="left" w:pos="990"/>
        </w:tabs>
        <w:ind w:left="720" w:hanging="720"/>
        <w:rPr>
          <w:rFonts w:cs="Arial"/>
          <w:sz w:val="20"/>
        </w:rPr>
      </w:pPr>
      <w:r w:rsidRPr="007776EC"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28A8041" wp14:editId="3666F55C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852795" cy="635"/>
                <wp:effectExtent l="14605" t="13335" r="19050" b="1460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100F52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0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a7KgIAAGM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5FF406CB" w14:textId="78018561" w:rsidR="00006B89" w:rsidRPr="007776EC" w:rsidRDefault="00063A34" w:rsidP="00063A34">
      <w:pPr>
        <w:pStyle w:val="Heading2"/>
        <w:jc w:val="center"/>
        <w:rPr>
          <w:rFonts w:cs="Arial"/>
          <w:sz w:val="20"/>
        </w:rPr>
      </w:pPr>
      <w:r w:rsidRPr="007776EC">
        <w:rPr>
          <w:rFonts w:cs="Arial"/>
          <w:sz w:val="20"/>
        </w:rPr>
        <w:t>job Description</w:t>
      </w:r>
    </w:p>
    <w:p w14:paraId="6D66D678" w14:textId="77777777" w:rsidR="007776EC" w:rsidRPr="007776EC" w:rsidRDefault="007776EC" w:rsidP="007776EC">
      <w:pPr>
        <w:rPr>
          <w:rFonts w:cs="Arial"/>
          <w:sz w:val="20"/>
        </w:rPr>
      </w:pPr>
    </w:p>
    <w:p w14:paraId="0B56518E" w14:textId="77777777" w:rsidR="007776EC" w:rsidRPr="007776EC" w:rsidRDefault="007776EC" w:rsidP="007776EC">
      <w:pPr>
        <w:spacing w:after="200" w:line="276" w:lineRule="auto"/>
        <w:rPr>
          <w:rFonts w:eastAsia="Calibri" w:cs="Arial"/>
          <w:b/>
          <w:sz w:val="20"/>
        </w:rPr>
      </w:pPr>
      <w:r w:rsidRPr="007776EC">
        <w:rPr>
          <w:rFonts w:eastAsia="Calibri" w:cs="Arial"/>
          <w:b/>
          <w:sz w:val="20"/>
        </w:rPr>
        <w:t xml:space="preserve">Responsibilities:  </w:t>
      </w:r>
    </w:p>
    <w:p w14:paraId="09835CC0" w14:textId="77777777" w:rsidR="007776EC" w:rsidRPr="007776EC" w:rsidRDefault="007776EC" w:rsidP="007776EC">
      <w:pPr>
        <w:numPr>
          <w:ilvl w:val="0"/>
          <w:numId w:val="29"/>
        </w:numPr>
        <w:ind w:hanging="294"/>
        <w:rPr>
          <w:rFonts w:eastAsia="Calibri" w:cs="Arial"/>
          <w:b/>
          <w:sz w:val="20"/>
        </w:rPr>
      </w:pPr>
      <w:r w:rsidRPr="007776EC">
        <w:rPr>
          <w:rFonts w:eastAsia="Calibri" w:cs="Arial"/>
          <w:b/>
          <w:sz w:val="20"/>
        </w:rPr>
        <w:t>Administer and monitor the financial systems:</w:t>
      </w:r>
    </w:p>
    <w:p w14:paraId="0F89F304" w14:textId="5DC11C6E" w:rsidR="007776EC" w:rsidRPr="007776EC" w:rsidRDefault="007776EC" w:rsidP="00F4597C">
      <w:pPr>
        <w:spacing w:after="200" w:line="276" w:lineRule="auto"/>
        <w:ind w:left="709"/>
        <w:rPr>
          <w:rFonts w:eastAsia="Calibri" w:cs="Arial"/>
          <w:b/>
          <w:sz w:val="20"/>
        </w:rPr>
      </w:pPr>
      <w:r w:rsidRPr="007776EC">
        <w:rPr>
          <w:rFonts w:eastAsia="Calibri" w:cs="Arial"/>
          <w:b/>
          <w:sz w:val="20"/>
        </w:rPr>
        <w:t>Administer and</w:t>
      </w:r>
      <w:r w:rsidR="00F4597C">
        <w:rPr>
          <w:rFonts w:eastAsia="Calibri" w:cs="Arial"/>
          <w:b/>
          <w:sz w:val="20"/>
        </w:rPr>
        <w:t xml:space="preserve"> monitor the financial systems </w:t>
      </w:r>
      <w:proofErr w:type="gramStart"/>
      <w:r w:rsidRPr="007776EC">
        <w:rPr>
          <w:rFonts w:eastAsia="Calibri" w:cs="Arial"/>
          <w:b/>
          <w:sz w:val="20"/>
        </w:rPr>
        <w:t>in</w:t>
      </w:r>
      <w:proofErr w:type="gramEnd"/>
      <w:r w:rsidRPr="007776EC">
        <w:rPr>
          <w:rFonts w:eastAsia="Calibri" w:cs="Arial"/>
          <w:b/>
          <w:sz w:val="20"/>
        </w:rPr>
        <w:t xml:space="preserve"> order to ensure that the Dalgarno Trust’s finances are maintained in an accurate and timely manner.</w:t>
      </w:r>
    </w:p>
    <w:p w14:paraId="3A3C9BF2" w14:textId="77777777" w:rsidR="007776EC" w:rsidRPr="007776EC" w:rsidRDefault="007776EC" w:rsidP="007776EC">
      <w:pPr>
        <w:numPr>
          <w:ilvl w:val="0"/>
          <w:numId w:val="28"/>
        </w:numPr>
        <w:spacing w:after="200" w:line="276" w:lineRule="auto"/>
        <w:ind w:left="1134" w:hanging="425"/>
        <w:contextualSpacing/>
        <w:rPr>
          <w:rFonts w:eastAsia="Calibri" w:cs="Arial"/>
          <w:sz w:val="20"/>
        </w:rPr>
      </w:pPr>
      <w:r w:rsidRPr="007776EC">
        <w:rPr>
          <w:rFonts w:eastAsia="Calibri" w:cs="Arial"/>
          <w:sz w:val="20"/>
        </w:rPr>
        <w:t xml:space="preserve">Assist with preparation of the budget. </w:t>
      </w:r>
    </w:p>
    <w:p w14:paraId="4237754C" w14:textId="77777777" w:rsidR="007776EC" w:rsidRPr="007776EC" w:rsidRDefault="007776EC" w:rsidP="007776EC">
      <w:pPr>
        <w:numPr>
          <w:ilvl w:val="0"/>
          <w:numId w:val="28"/>
        </w:numPr>
        <w:spacing w:after="200" w:line="276" w:lineRule="auto"/>
        <w:ind w:left="1134" w:hanging="425"/>
        <w:contextualSpacing/>
        <w:rPr>
          <w:rFonts w:eastAsia="Calibri" w:cs="Arial"/>
          <w:sz w:val="20"/>
        </w:rPr>
      </w:pPr>
      <w:r w:rsidRPr="007776EC">
        <w:rPr>
          <w:rFonts w:eastAsia="Calibri" w:cs="Arial"/>
          <w:sz w:val="20"/>
        </w:rPr>
        <w:t xml:space="preserve">Implement financial policies and procedures. </w:t>
      </w:r>
    </w:p>
    <w:p w14:paraId="649BAB0A" w14:textId="77777777" w:rsidR="007776EC" w:rsidRPr="007776EC" w:rsidRDefault="007776EC" w:rsidP="007776EC">
      <w:pPr>
        <w:numPr>
          <w:ilvl w:val="0"/>
          <w:numId w:val="28"/>
        </w:numPr>
        <w:spacing w:after="200" w:line="276" w:lineRule="auto"/>
        <w:ind w:left="1134" w:hanging="425"/>
        <w:contextualSpacing/>
        <w:rPr>
          <w:rFonts w:eastAsia="Calibri" w:cs="Arial"/>
          <w:sz w:val="20"/>
        </w:rPr>
      </w:pPr>
      <w:r w:rsidRPr="007776EC">
        <w:rPr>
          <w:rFonts w:eastAsia="Calibri" w:cs="Arial"/>
          <w:sz w:val="20"/>
        </w:rPr>
        <w:t xml:space="preserve">Establish and maintain cash controls. </w:t>
      </w:r>
    </w:p>
    <w:p w14:paraId="42FD94F2" w14:textId="77777777" w:rsidR="007776EC" w:rsidRPr="007776EC" w:rsidRDefault="007776EC" w:rsidP="007776EC">
      <w:pPr>
        <w:numPr>
          <w:ilvl w:val="0"/>
          <w:numId w:val="28"/>
        </w:numPr>
        <w:spacing w:after="200" w:line="276" w:lineRule="auto"/>
        <w:ind w:left="1134" w:hanging="425"/>
        <w:contextualSpacing/>
        <w:rPr>
          <w:rFonts w:eastAsia="Calibri" w:cs="Arial"/>
          <w:sz w:val="20"/>
        </w:rPr>
      </w:pPr>
      <w:r w:rsidRPr="007776EC">
        <w:rPr>
          <w:rFonts w:eastAsia="Calibri" w:cs="Arial"/>
          <w:sz w:val="20"/>
        </w:rPr>
        <w:t xml:space="preserve">Establish, maintain and reconcile the General Ledger. </w:t>
      </w:r>
    </w:p>
    <w:p w14:paraId="1547DA7D" w14:textId="77777777" w:rsidR="007776EC" w:rsidRPr="007776EC" w:rsidRDefault="007776EC" w:rsidP="007776EC">
      <w:pPr>
        <w:numPr>
          <w:ilvl w:val="0"/>
          <w:numId w:val="28"/>
        </w:numPr>
        <w:spacing w:after="200" w:line="276" w:lineRule="auto"/>
        <w:ind w:left="1134" w:hanging="425"/>
        <w:contextualSpacing/>
        <w:rPr>
          <w:rFonts w:eastAsia="Calibri" w:cs="Arial"/>
          <w:sz w:val="20"/>
        </w:rPr>
      </w:pPr>
      <w:r w:rsidRPr="007776EC">
        <w:rPr>
          <w:rFonts w:eastAsia="Calibri" w:cs="Arial"/>
          <w:sz w:val="20"/>
        </w:rPr>
        <w:t xml:space="preserve">Monitor cash reserves and investments. </w:t>
      </w:r>
    </w:p>
    <w:p w14:paraId="0095A755" w14:textId="77777777" w:rsidR="007776EC" w:rsidRPr="007776EC" w:rsidRDefault="007776EC" w:rsidP="007776EC">
      <w:pPr>
        <w:numPr>
          <w:ilvl w:val="0"/>
          <w:numId w:val="28"/>
        </w:numPr>
        <w:spacing w:after="200" w:line="276" w:lineRule="auto"/>
        <w:ind w:left="1134" w:hanging="425"/>
        <w:contextualSpacing/>
        <w:rPr>
          <w:rFonts w:eastAsia="Calibri" w:cs="Arial"/>
          <w:sz w:val="20"/>
        </w:rPr>
      </w:pPr>
      <w:r w:rsidRPr="007776EC">
        <w:rPr>
          <w:rFonts w:eastAsia="Calibri" w:cs="Arial"/>
          <w:sz w:val="20"/>
        </w:rPr>
        <w:t xml:space="preserve">Prepare and reconcile bank statements against the General Ledger. </w:t>
      </w:r>
    </w:p>
    <w:p w14:paraId="08412B05" w14:textId="77777777" w:rsidR="007776EC" w:rsidRPr="007776EC" w:rsidRDefault="007776EC" w:rsidP="007776EC">
      <w:pPr>
        <w:numPr>
          <w:ilvl w:val="0"/>
          <w:numId w:val="28"/>
        </w:numPr>
        <w:spacing w:after="200" w:line="276" w:lineRule="auto"/>
        <w:ind w:left="1134" w:hanging="425"/>
        <w:contextualSpacing/>
        <w:rPr>
          <w:rFonts w:eastAsia="Calibri" w:cs="Arial"/>
          <w:sz w:val="20"/>
        </w:rPr>
      </w:pPr>
      <w:r w:rsidRPr="007776EC">
        <w:rPr>
          <w:rFonts w:eastAsia="Calibri" w:cs="Arial"/>
          <w:sz w:val="20"/>
        </w:rPr>
        <w:t xml:space="preserve">Establish and maintain supplier accounts. </w:t>
      </w:r>
    </w:p>
    <w:p w14:paraId="471C08B4" w14:textId="77777777" w:rsidR="007776EC" w:rsidRPr="007776EC" w:rsidRDefault="007776EC" w:rsidP="007776EC">
      <w:pPr>
        <w:numPr>
          <w:ilvl w:val="0"/>
          <w:numId w:val="28"/>
        </w:numPr>
        <w:spacing w:after="200" w:line="276" w:lineRule="auto"/>
        <w:ind w:left="1134" w:hanging="425"/>
        <w:contextualSpacing/>
        <w:rPr>
          <w:rFonts w:eastAsia="Calibri" w:cs="Arial"/>
          <w:sz w:val="20"/>
        </w:rPr>
      </w:pPr>
      <w:r w:rsidRPr="007776EC">
        <w:rPr>
          <w:rFonts w:eastAsia="Calibri" w:cs="Arial"/>
          <w:sz w:val="20"/>
        </w:rPr>
        <w:t xml:space="preserve">Process supplier invoices and issue payments for all accounts due. </w:t>
      </w:r>
    </w:p>
    <w:p w14:paraId="1986B4FA" w14:textId="77777777" w:rsidR="007776EC" w:rsidRPr="007776EC" w:rsidRDefault="007776EC" w:rsidP="007776EC">
      <w:pPr>
        <w:numPr>
          <w:ilvl w:val="0"/>
          <w:numId w:val="28"/>
        </w:numPr>
        <w:spacing w:after="200" w:line="276" w:lineRule="auto"/>
        <w:ind w:left="1134" w:hanging="425"/>
        <w:contextualSpacing/>
        <w:rPr>
          <w:rFonts w:eastAsia="Calibri" w:cs="Arial"/>
          <w:sz w:val="20"/>
        </w:rPr>
      </w:pPr>
      <w:r w:rsidRPr="007776EC">
        <w:rPr>
          <w:rFonts w:eastAsia="Calibri" w:cs="Arial"/>
          <w:sz w:val="20"/>
        </w:rPr>
        <w:t xml:space="preserve">Maintain the Purchase Order system. </w:t>
      </w:r>
    </w:p>
    <w:p w14:paraId="5FD992DD" w14:textId="77777777" w:rsidR="007776EC" w:rsidRPr="007776EC" w:rsidRDefault="007776EC" w:rsidP="007776EC">
      <w:pPr>
        <w:numPr>
          <w:ilvl w:val="0"/>
          <w:numId w:val="28"/>
        </w:numPr>
        <w:spacing w:after="200" w:line="276" w:lineRule="auto"/>
        <w:ind w:left="1134" w:hanging="425"/>
        <w:contextualSpacing/>
        <w:rPr>
          <w:rFonts w:eastAsia="Calibri" w:cs="Arial"/>
          <w:sz w:val="20"/>
        </w:rPr>
      </w:pPr>
      <w:r w:rsidRPr="007776EC">
        <w:rPr>
          <w:rFonts w:eastAsia="Calibri" w:cs="Arial"/>
          <w:sz w:val="20"/>
        </w:rPr>
        <w:t xml:space="preserve">Ensure security for all credit cards details and verify charges. </w:t>
      </w:r>
    </w:p>
    <w:p w14:paraId="38E42365" w14:textId="77777777" w:rsidR="007776EC" w:rsidRPr="007776EC" w:rsidRDefault="007776EC" w:rsidP="007776EC">
      <w:pPr>
        <w:numPr>
          <w:ilvl w:val="0"/>
          <w:numId w:val="28"/>
        </w:numPr>
        <w:spacing w:after="200" w:line="276" w:lineRule="auto"/>
        <w:ind w:left="1134" w:hanging="425"/>
        <w:contextualSpacing/>
        <w:rPr>
          <w:rFonts w:eastAsia="Calibri" w:cs="Arial"/>
          <w:sz w:val="20"/>
        </w:rPr>
      </w:pPr>
      <w:r w:rsidRPr="007776EC">
        <w:rPr>
          <w:rFonts w:eastAsia="Calibri" w:cs="Arial"/>
          <w:sz w:val="20"/>
        </w:rPr>
        <w:t xml:space="preserve">Ensure transactions </w:t>
      </w:r>
      <w:proofErr w:type="gramStart"/>
      <w:r w:rsidRPr="007776EC">
        <w:rPr>
          <w:rFonts w:eastAsia="Calibri" w:cs="Arial"/>
          <w:sz w:val="20"/>
        </w:rPr>
        <w:t xml:space="preserve">are properly recorded and entered into our </w:t>
      </w:r>
      <w:proofErr w:type="spellStart"/>
      <w:r w:rsidRPr="007776EC">
        <w:rPr>
          <w:rFonts w:eastAsia="Calibri" w:cs="Arial"/>
          <w:sz w:val="20"/>
        </w:rPr>
        <w:t>Xero</w:t>
      </w:r>
      <w:proofErr w:type="spellEnd"/>
      <w:r w:rsidRPr="007776EC">
        <w:rPr>
          <w:rFonts w:eastAsia="Calibri" w:cs="Arial"/>
          <w:sz w:val="20"/>
        </w:rPr>
        <w:t xml:space="preserve"> accounting system</w:t>
      </w:r>
      <w:proofErr w:type="gramEnd"/>
      <w:r w:rsidRPr="007776EC">
        <w:rPr>
          <w:rFonts w:eastAsia="Calibri" w:cs="Arial"/>
          <w:sz w:val="20"/>
        </w:rPr>
        <w:t xml:space="preserve">. </w:t>
      </w:r>
    </w:p>
    <w:p w14:paraId="232E9DE1" w14:textId="77777777" w:rsidR="007776EC" w:rsidRPr="007776EC" w:rsidRDefault="007776EC" w:rsidP="007776EC">
      <w:pPr>
        <w:numPr>
          <w:ilvl w:val="0"/>
          <w:numId w:val="28"/>
        </w:numPr>
        <w:spacing w:after="200" w:line="276" w:lineRule="auto"/>
        <w:ind w:left="1134" w:hanging="425"/>
        <w:contextualSpacing/>
        <w:rPr>
          <w:rFonts w:eastAsia="Calibri" w:cs="Arial"/>
          <w:sz w:val="20"/>
        </w:rPr>
      </w:pPr>
      <w:r w:rsidRPr="007776EC">
        <w:rPr>
          <w:rFonts w:eastAsia="Calibri" w:cs="Arial"/>
          <w:sz w:val="20"/>
        </w:rPr>
        <w:t xml:space="preserve">Prepare income statements. </w:t>
      </w:r>
    </w:p>
    <w:p w14:paraId="4E6B7F74" w14:textId="77777777" w:rsidR="007776EC" w:rsidRPr="007776EC" w:rsidRDefault="007776EC" w:rsidP="007776EC">
      <w:pPr>
        <w:numPr>
          <w:ilvl w:val="0"/>
          <w:numId w:val="28"/>
        </w:numPr>
        <w:spacing w:after="200" w:line="276" w:lineRule="auto"/>
        <w:ind w:left="1134" w:hanging="425"/>
        <w:contextualSpacing/>
        <w:rPr>
          <w:rFonts w:eastAsia="Calibri" w:cs="Arial"/>
          <w:sz w:val="20"/>
        </w:rPr>
      </w:pPr>
      <w:r w:rsidRPr="007776EC">
        <w:rPr>
          <w:rFonts w:eastAsia="Calibri" w:cs="Arial"/>
          <w:sz w:val="20"/>
        </w:rPr>
        <w:t xml:space="preserve">Prepare Profit &amp; Loss and Balance Sheets. </w:t>
      </w:r>
    </w:p>
    <w:p w14:paraId="0D056042" w14:textId="77777777" w:rsidR="007776EC" w:rsidRPr="007776EC" w:rsidRDefault="007776EC" w:rsidP="007776EC">
      <w:pPr>
        <w:numPr>
          <w:ilvl w:val="0"/>
          <w:numId w:val="28"/>
        </w:numPr>
        <w:spacing w:after="200" w:line="276" w:lineRule="auto"/>
        <w:ind w:left="1134" w:hanging="425"/>
        <w:contextualSpacing/>
        <w:rPr>
          <w:rFonts w:eastAsia="Calibri" w:cs="Arial"/>
          <w:sz w:val="20"/>
        </w:rPr>
      </w:pPr>
      <w:r w:rsidRPr="007776EC">
        <w:rPr>
          <w:rFonts w:eastAsia="Calibri" w:cs="Arial"/>
          <w:sz w:val="20"/>
        </w:rPr>
        <w:t xml:space="preserve">Prepare monthly financial statements.   </w:t>
      </w:r>
    </w:p>
    <w:p w14:paraId="224A72A9" w14:textId="77777777" w:rsidR="007776EC" w:rsidRPr="007776EC" w:rsidRDefault="007776EC" w:rsidP="007776EC">
      <w:pPr>
        <w:numPr>
          <w:ilvl w:val="0"/>
          <w:numId w:val="28"/>
        </w:numPr>
        <w:spacing w:after="200" w:line="276" w:lineRule="auto"/>
        <w:ind w:left="1134" w:hanging="425"/>
        <w:contextualSpacing/>
        <w:rPr>
          <w:rFonts w:eastAsia="Calibri" w:cs="Arial"/>
          <w:sz w:val="20"/>
        </w:rPr>
      </w:pPr>
      <w:r w:rsidRPr="007776EC">
        <w:rPr>
          <w:rFonts w:eastAsia="Calibri" w:cs="Arial"/>
          <w:sz w:val="20"/>
        </w:rPr>
        <w:t xml:space="preserve">Prepare monthly management reports and report on variances. </w:t>
      </w:r>
    </w:p>
    <w:p w14:paraId="1D1D7717" w14:textId="77777777" w:rsidR="007776EC" w:rsidRPr="007776EC" w:rsidRDefault="007776EC" w:rsidP="007776EC">
      <w:pPr>
        <w:numPr>
          <w:ilvl w:val="0"/>
          <w:numId w:val="28"/>
        </w:numPr>
        <w:spacing w:after="200" w:line="276" w:lineRule="auto"/>
        <w:ind w:left="1134" w:hanging="425"/>
        <w:contextualSpacing/>
        <w:rPr>
          <w:rFonts w:eastAsia="Calibri" w:cs="Arial"/>
          <w:sz w:val="20"/>
        </w:rPr>
      </w:pPr>
      <w:r w:rsidRPr="007776EC">
        <w:rPr>
          <w:rFonts w:eastAsia="Calibri" w:cs="Arial"/>
          <w:sz w:val="20"/>
        </w:rPr>
        <w:t xml:space="preserve">Assist with the annual audit. </w:t>
      </w:r>
    </w:p>
    <w:p w14:paraId="0E6E81F4" w14:textId="77777777" w:rsidR="007776EC" w:rsidRPr="007776EC" w:rsidRDefault="007776EC" w:rsidP="007776EC">
      <w:pPr>
        <w:numPr>
          <w:ilvl w:val="0"/>
          <w:numId w:val="28"/>
        </w:numPr>
        <w:spacing w:after="200" w:line="276" w:lineRule="auto"/>
        <w:ind w:left="1134" w:hanging="425"/>
        <w:contextualSpacing/>
        <w:rPr>
          <w:rFonts w:eastAsia="Calibri" w:cs="Arial"/>
          <w:sz w:val="20"/>
        </w:rPr>
      </w:pPr>
      <w:r w:rsidRPr="007776EC">
        <w:rPr>
          <w:rFonts w:eastAsia="Calibri" w:cs="Arial"/>
          <w:sz w:val="20"/>
        </w:rPr>
        <w:t>Maintain our XERO accounting system.</w:t>
      </w:r>
    </w:p>
    <w:p w14:paraId="407C23E4" w14:textId="7E2F68AD" w:rsidR="007776EC" w:rsidRDefault="007776EC" w:rsidP="007776EC">
      <w:pPr>
        <w:spacing w:after="200" w:line="276" w:lineRule="auto"/>
        <w:rPr>
          <w:rFonts w:eastAsia="Calibri" w:cs="Arial"/>
          <w:sz w:val="20"/>
        </w:rPr>
      </w:pPr>
    </w:p>
    <w:p w14:paraId="7BCFB4BF" w14:textId="77777777" w:rsidR="00F4597C" w:rsidRPr="007776EC" w:rsidRDefault="00F4597C" w:rsidP="007776EC">
      <w:pPr>
        <w:spacing w:after="200" w:line="276" w:lineRule="auto"/>
        <w:rPr>
          <w:rFonts w:eastAsia="Calibri" w:cs="Arial"/>
          <w:sz w:val="20"/>
        </w:rPr>
      </w:pPr>
    </w:p>
    <w:p w14:paraId="7579A8C8" w14:textId="77777777" w:rsidR="007776EC" w:rsidRPr="007776EC" w:rsidRDefault="007776EC" w:rsidP="007776EC">
      <w:pPr>
        <w:numPr>
          <w:ilvl w:val="0"/>
          <w:numId w:val="29"/>
        </w:numPr>
        <w:spacing w:after="200" w:line="276" w:lineRule="auto"/>
        <w:contextualSpacing/>
        <w:rPr>
          <w:rFonts w:eastAsia="Calibri" w:cs="Arial"/>
          <w:b/>
          <w:sz w:val="20"/>
        </w:rPr>
      </w:pPr>
      <w:r w:rsidRPr="007776EC">
        <w:rPr>
          <w:rFonts w:eastAsia="Calibri" w:cs="Arial"/>
          <w:b/>
          <w:sz w:val="20"/>
        </w:rPr>
        <w:lastRenderedPageBreak/>
        <w:t xml:space="preserve">Maintain financial files and records </w:t>
      </w:r>
    </w:p>
    <w:p w14:paraId="574D0162" w14:textId="77777777" w:rsidR="007776EC" w:rsidRPr="007776EC" w:rsidRDefault="007776EC" w:rsidP="00F4597C">
      <w:pPr>
        <w:spacing w:after="200" w:line="276" w:lineRule="auto"/>
        <w:ind w:left="709"/>
        <w:rPr>
          <w:rFonts w:eastAsia="Calibri" w:cs="Arial"/>
          <w:b/>
          <w:sz w:val="20"/>
        </w:rPr>
      </w:pPr>
      <w:r w:rsidRPr="007776EC">
        <w:rPr>
          <w:rFonts w:eastAsia="Calibri" w:cs="Arial"/>
          <w:b/>
          <w:sz w:val="20"/>
        </w:rPr>
        <w:t xml:space="preserve">Maintain </w:t>
      </w:r>
      <w:proofErr w:type="gramStart"/>
      <w:r w:rsidRPr="007776EC">
        <w:rPr>
          <w:rFonts w:eastAsia="Calibri" w:cs="Arial"/>
          <w:b/>
          <w:sz w:val="20"/>
        </w:rPr>
        <w:t>the</w:t>
      </w:r>
      <w:proofErr w:type="gramEnd"/>
      <w:r w:rsidRPr="007776EC">
        <w:rPr>
          <w:rFonts w:eastAsia="Calibri" w:cs="Arial"/>
          <w:b/>
          <w:sz w:val="20"/>
        </w:rPr>
        <w:t xml:space="preserve"> accounts payable and accounts receivable systems in order to ensure complete and accurate records of all moneys.</w:t>
      </w:r>
    </w:p>
    <w:p w14:paraId="403AE8D7" w14:textId="77777777" w:rsidR="007776EC" w:rsidRPr="007776EC" w:rsidRDefault="007776EC" w:rsidP="007776EC">
      <w:pPr>
        <w:numPr>
          <w:ilvl w:val="0"/>
          <w:numId w:val="27"/>
        </w:numPr>
        <w:ind w:left="1134" w:hanging="425"/>
        <w:rPr>
          <w:rFonts w:eastAsia="Calibri" w:cs="Arial"/>
          <w:sz w:val="20"/>
        </w:rPr>
      </w:pPr>
      <w:r w:rsidRPr="007776EC">
        <w:rPr>
          <w:rFonts w:eastAsia="Calibri" w:cs="Arial"/>
          <w:sz w:val="20"/>
        </w:rPr>
        <w:t xml:space="preserve">Ensure the safeguarding of all Dalgarno Trust funds. </w:t>
      </w:r>
    </w:p>
    <w:p w14:paraId="2F034A96" w14:textId="77777777" w:rsidR="007776EC" w:rsidRPr="007776EC" w:rsidRDefault="007776EC" w:rsidP="007776EC">
      <w:pPr>
        <w:numPr>
          <w:ilvl w:val="0"/>
          <w:numId w:val="27"/>
        </w:numPr>
        <w:ind w:left="1134" w:hanging="425"/>
        <w:rPr>
          <w:rFonts w:eastAsia="Calibri" w:cs="Arial"/>
          <w:sz w:val="20"/>
        </w:rPr>
      </w:pPr>
      <w:r w:rsidRPr="007776EC">
        <w:rPr>
          <w:rFonts w:eastAsia="Calibri" w:cs="Arial"/>
          <w:sz w:val="20"/>
        </w:rPr>
        <w:t xml:space="preserve">Issue, code and authorise purchase orders. </w:t>
      </w:r>
    </w:p>
    <w:p w14:paraId="2C512519" w14:textId="77777777" w:rsidR="007776EC" w:rsidRPr="007776EC" w:rsidRDefault="007776EC" w:rsidP="007776EC">
      <w:pPr>
        <w:numPr>
          <w:ilvl w:val="0"/>
          <w:numId w:val="27"/>
        </w:numPr>
        <w:ind w:left="1134" w:hanging="425"/>
        <w:rPr>
          <w:rFonts w:eastAsia="Calibri" w:cs="Arial"/>
          <w:sz w:val="20"/>
        </w:rPr>
      </w:pPr>
      <w:r w:rsidRPr="007776EC">
        <w:rPr>
          <w:rFonts w:eastAsia="Calibri" w:cs="Arial"/>
          <w:sz w:val="20"/>
        </w:rPr>
        <w:t xml:space="preserve">Reconcile accounts payable. </w:t>
      </w:r>
    </w:p>
    <w:p w14:paraId="40090A4C" w14:textId="77777777" w:rsidR="007776EC" w:rsidRPr="007776EC" w:rsidRDefault="007776EC" w:rsidP="007776EC">
      <w:pPr>
        <w:numPr>
          <w:ilvl w:val="0"/>
          <w:numId w:val="27"/>
        </w:numPr>
        <w:ind w:left="1134" w:hanging="425"/>
        <w:rPr>
          <w:rFonts w:eastAsia="Calibri" w:cs="Arial"/>
          <w:sz w:val="20"/>
        </w:rPr>
      </w:pPr>
      <w:r w:rsidRPr="007776EC">
        <w:rPr>
          <w:rFonts w:eastAsia="Calibri" w:cs="Arial"/>
          <w:sz w:val="20"/>
        </w:rPr>
        <w:t xml:space="preserve">Prepare journal summaries. </w:t>
      </w:r>
    </w:p>
    <w:p w14:paraId="35DCD3C3" w14:textId="77777777" w:rsidR="007776EC" w:rsidRPr="007776EC" w:rsidRDefault="007776EC" w:rsidP="007776EC">
      <w:pPr>
        <w:numPr>
          <w:ilvl w:val="0"/>
          <w:numId w:val="27"/>
        </w:numPr>
        <w:ind w:left="1134" w:hanging="425"/>
        <w:rPr>
          <w:rFonts w:eastAsia="Calibri" w:cs="Arial"/>
          <w:sz w:val="20"/>
        </w:rPr>
      </w:pPr>
      <w:r w:rsidRPr="007776EC">
        <w:rPr>
          <w:rFonts w:eastAsia="Calibri" w:cs="Arial"/>
          <w:sz w:val="20"/>
        </w:rPr>
        <w:t xml:space="preserve">Reconcile accounts receivable. </w:t>
      </w:r>
    </w:p>
    <w:p w14:paraId="73B4A49F" w14:textId="77777777" w:rsidR="007776EC" w:rsidRPr="007776EC" w:rsidRDefault="007776EC" w:rsidP="007776EC">
      <w:pPr>
        <w:numPr>
          <w:ilvl w:val="0"/>
          <w:numId w:val="27"/>
        </w:numPr>
        <w:ind w:left="1134" w:hanging="425"/>
        <w:rPr>
          <w:rFonts w:eastAsia="Calibri" w:cs="Arial"/>
          <w:sz w:val="20"/>
        </w:rPr>
      </w:pPr>
      <w:r w:rsidRPr="007776EC">
        <w:rPr>
          <w:rFonts w:eastAsia="Calibri" w:cs="Arial"/>
          <w:sz w:val="20"/>
        </w:rPr>
        <w:t xml:space="preserve">Compile source documents, invoices, purchase orders and delivery notes. </w:t>
      </w:r>
    </w:p>
    <w:p w14:paraId="741C5E38" w14:textId="77777777" w:rsidR="007776EC" w:rsidRPr="007776EC" w:rsidRDefault="007776EC" w:rsidP="007776EC">
      <w:pPr>
        <w:numPr>
          <w:ilvl w:val="0"/>
          <w:numId w:val="27"/>
        </w:numPr>
        <w:ind w:left="1134" w:hanging="425"/>
        <w:rPr>
          <w:rFonts w:eastAsia="Calibri" w:cs="Arial"/>
          <w:sz w:val="20"/>
        </w:rPr>
      </w:pPr>
      <w:r w:rsidRPr="007776EC">
        <w:rPr>
          <w:rFonts w:eastAsia="Calibri" w:cs="Arial"/>
          <w:sz w:val="20"/>
        </w:rPr>
        <w:t xml:space="preserve">Issue receipts for payments. </w:t>
      </w:r>
    </w:p>
    <w:p w14:paraId="7F579149" w14:textId="77777777" w:rsidR="007776EC" w:rsidRPr="007776EC" w:rsidRDefault="007776EC" w:rsidP="007776EC">
      <w:pPr>
        <w:numPr>
          <w:ilvl w:val="0"/>
          <w:numId w:val="27"/>
        </w:numPr>
        <w:ind w:left="1134" w:hanging="425"/>
        <w:rPr>
          <w:rFonts w:eastAsia="Calibri" w:cs="Arial"/>
          <w:sz w:val="20"/>
        </w:rPr>
      </w:pPr>
      <w:r w:rsidRPr="007776EC">
        <w:rPr>
          <w:rFonts w:eastAsia="Calibri" w:cs="Arial"/>
          <w:sz w:val="20"/>
        </w:rPr>
        <w:t xml:space="preserve">Reconcile banking deposits with receipts.  </w:t>
      </w:r>
    </w:p>
    <w:p w14:paraId="5D6DA2F7" w14:textId="77777777" w:rsidR="007776EC" w:rsidRPr="007776EC" w:rsidRDefault="007776EC" w:rsidP="007776EC">
      <w:pPr>
        <w:numPr>
          <w:ilvl w:val="0"/>
          <w:numId w:val="27"/>
        </w:numPr>
        <w:ind w:left="1134" w:hanging="425"/>
        <w:rPr>
          <w:rFonts w:eastAsia="Calibri" w:cs="Arial"/>
          <w:sz w:val="20"/>
        </w:rPr>
      </w:pPr>
      <w:r w:rsidRPr="007776EC">
        <w:rPr>
          <w:rFonts w:eastAsia="Calibri" w:cs="Arial"/>
          <w:sz w:val="20"/>
        </w:rPr>
        <w:t xml:space="preserve">Maintain the petty cash system. </w:t>
      </w:r>
    </w:p>
    <w:p w14:paraId="5211CAE6" w14:textId="77777777" w:rsidR="007776EC" w:rsidRPr="007776EC" w:rsidRDefault="007776EC" w:rsidP="007776EC">
      <w:pPr>
        <w:ind w:left="1080"/>
        <w:rPr>
          <w:rFonts w:eastAsia="Calibri" w:cs="Arial"/>
          <w:sz w:val="20"/>
        </w:rPr>
      </w:pPr>
    </w:p>
    <w:p w14:paraId="0FA1CC59" w14:textId="77777777" w:rsidR="007776EC" w:rsidRPr="007776EC" w:rsidRDefault="007776EC" w:rsidP="007776EC">
      <w:pPr>
        <w:numPr>
          <w:ilvl w:val="0"/>
          <w:numId w:val="30"/>
        </w:numPr>
        <w:rPr>
          <w:rFonts w:eastAsia="Calibri" w:cs="Arial"/>
          <w:b/>
          <w:sz w:val="20"/>
        </w:rPr>
      </w:pPr>
      <w:r w:rsidRPr="007776EC">
        <w:rPr>
          <w:rFonts w:eastAsia="Calibri" w:cs="Arial"/>
          <w:b/>
          <w:sz w:val="20"/>
        </w:rPr>
        <w:t xml:space="preserve">Monitoring and Evaluation. </w:t>
      </w:r>
    </w:p>
    <w:p w14:paraId="4D29304C" w14:textId="77777777" w:rsidR="007776EC" w:rsidRPr="007776EC" w:rsidRDefault="007776EC" w:rsidP="007776EC">
      <w:pPr>
        <w:numPr>
          <w:ilvl w:val="0"/>
          <w:numId w:val="26"/>
        </w:numPr>
        <w:tabs>
          <w:tab w:val="num" w:pos="1134"/>
        </w:tabs>
        <w:ind w:left="1134" w:hanging="425"/>
        <w:rPr>
          <w:rFonts w:eastAsia="Calibri" w:cs="Arial"/>
          <w:sz w:val="20"/>
        </w:rPr>
      </w:pPr>
      <w:r w:rsidRPr="007776EC">
        <w:rPr>
          <w:rFonts w:eastAsia="Calibri" w:cs="Arial"/>
          <w:snapToGrid w:val="0"/>
          <w:sz w:val="20"/>
        </w:rPr>
        <w:t>Maintain project costs against set budget and keep all spending evidences to meet the audit trail according to Dalgarno Trust financial policies and procedures.</w:t>
      </w:r>
      <w:r w:rsidRPr="007776EC">
        <w:rPr>
          <w:rFonts w:eastAsia="Calibri" w:cs="Arial"/>
          <w:sz w:val="20"/>
        </w:rPr>
        <w:t xml:space="preserve"> </w:t>
      </w:r>
    </w:p>
    <w:p w14:paraId="402EB5C4" w14:textId="77777777" w:rsidR="007776EC" w:rsidRPr="007776EC" w:rsidRDefault="007776EC" w:rsidP="007776EC">
      <w:pPr>
        <w:numPr>
          <w:ilvl w:val="0"/>
          <w:numId w:val="26"/>
        </w:numPr>
        <w:tabs>
          <w:tab w:val="num" w:pos="1134"/>
        </w:tabs>
        <w:ind w:left="1134" w:hanging="425"/>
        <w:rPr>
          <w:rFonts w:eastAsia="Calibri" w:cs="Arial"/>
          <w:sz w:val="20"/>
        </w:rPr>
      </w:pPr>
      <w:r w:rsidRPr="007776EC">
        <w:rPr>
          <w:rFonts w:eastAsia="Calibri" w:cs="Arial"/>
          <w:sz w:val="20"/>
        </w:rPr>
        <w:t xml:space="preserve">In liaison with the Project Managers, prepare project financial monitoring return for the funders. </w:t>
      </w:r>
    </w:p>
    <w:p w14:paraId="5AFFF818" w14:textId="77777777" w:rsidR="007776EC" w:rsidRPr="007776EC" w:rsidRDefault="007776EC" w:rsidP="007776EC">
      <w:pPr>
        <w:numPr>
          <w:ilvl w:val="0"/>
          <w:numId w:val="24"/>
        </w:numPr>
        <w:tabs>
          <w:tab w:val="clear" w:pos="360"/>
          <w:tab w:val="num" w:pos="1134"/>
        </w:tabs>
        <w:ind w:left="1134" w:hanging="425"/>
        <w:rPr>
          <w:rFonts w:eastAsia="Calibri" w:cs="Arial"/>
          <w:sz w:val="20"/>
        </w:rPr>
      </w:pPr>
      <w:r w:rsidRPr="007776EC">
        <w:rPr>
          <w:rFonts w:eastAsia="Calibri" w:cs="Arial"/>
          <w:sz w:val="20"/>
        </w:rPr>
        <w:t>Support the Chief Executive on the fundraising process.</w:t>
      </w:r>
    </w:p>
    <w:p w14:paraId="28DD8D08" w14:textId="2D383D1C" w:rsidR="007776EC" w:rsidRPr="00F4597C" w:rsidRDefault="007776EC" w:rsidP="007776EC">
      <w:pPr>
        <w:numPr>
          <w:ilvl w:val="0"/>
          <w:numId w:val="24"/>
        </w:numPr>
        <w:tabs>
          <w:tab w:val="clear" w:pos="360"/>
          <w:tab w:val="num" w:pos="1134"/>
        </w:tabs>
        <w:ind w:left="1134" w:hanging="425"/>
        <w:rPr>
          <w:rFonts w:eastAsia="Calibri" w:cs="Arial"/>
          <w:sz w:val="20"/>
        </w:rPr>
      </w:pPr>
      <w:r w:rsidRPr="007776EC">
        <w:rPr>
          <w:rFonts w:eastAsia="Calibri" w:cs="Arial"/>
          <w:snapToGrid w:val="0"/>
          <w:sz w:val="20"/>
        </w:rPr>
        <w:t>Contribute to project evaluation and production of Dalgarno Trust’s Annual Report.</w:t>
      </w:r>
    </w:p>
    <w:p w14:paraId="618D20C7" w14:textId="77777777" w:rsidR="00F4597C" w:rsidRPr="007776EC" w:rsidRDefault="00F4597C" w:rsidP="00F4597C">
      <w:pPr>
        <w:ind w:left="1134"/>
        <w:rPr>
          <w:rFonts w:eastAsia="Calibri" w:cs="Arial"/>
          <w:sz w:val="20"/>
        </w:rPr>
      </w:pPr>
    </w:p>
    <w:p w14:paraId="56783D5A" w14:textId="77777777" w:rsidR="007776EC" w:rsidRPr="007776EC" w:rsidRDefault="007776EC" w:rsidP="007776EC">
      <w:pPr>
        <w:numPr>
          <w:ilvl w:val="0"/>
          <w:numId w:val="30"/>
        </w:numPr>
        <w:spacing w:line="360" w:lineRule="auto"/>
        <w:rPr>
          <w:rFonts w:eastAsia="Calibri" w:cs="Arial"/>
          <w:b/>
          <w:bCs/>
          <w:snapToGrid w:val="0"/>
          <w:sz w:val="20"/>
        </w:rPr>
      </w:pPr>
      <w:r w:rsidRPr="007776EC">
        <w:rPr>
          <w:rFonts w:eastAsia="Calibri" w:cs="Arial"/>
          <w:b/>
          <w:bCs/>
          <w:snapToGrid w:val="0"/>
          <w:sz w:val="20"/>
        </w:rPr>
        <w:t>Organisational</w:t>
      </w:r>
    </w:p>
    <w:p w14:paraId="5DD6908B" w14:textId="3AB7067E" w:rsidR="007776EC" w:rsidRPr="007776EC" w:rsidRDefault="00F4597C" w:rsidP="007776EC">
      <w:pPr>
        <w:numPr>
          <w:ilvl w:val="0"/>
          <w:numId w:val="23"/>
        </w:numPr>
        <w:tabs>
          <w:tab w:val="clear" w:pos="360"/>
          <w:tab w:val="num" w:pos="1134"/>
        </w:tabs>
        <w:ind w:left="1134" w:hanging="425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O</w:t>
      </w:r>
      <w:r w:rsidR="007776EC" w:rsidRPr="007776EC">
        <w:rPr>
          <w:rFonts w:eastAsia="Calibri" w:cs="Arial"/>
          <w:sz w:val="20"/>
        </w:rPr>
        <w:t>bserve the Safeguarding, Fair Processing (GDPR) Policy and the Equal Opportunities Policy at all times.</w:t>
      </w:r>
    </w:p>
    <w:p w14:paraId="0B73FF17" w14:textId="591E72B7" w:rsidR="007776EC" w:rsidRPr="007776EC" w:rsidRDefault="00F4597C" w:rsidP="007776EC">
      <w:pPr>
        <w:numPr>
          <w:ilvl w:val="0"/>
          <w:numId w:val="23"/>
        </w:numPr>
        <w:tabs>
          <w:tab w:val="clear" w:pos="360"/>
          <w:tab w:val="num" w:pos="1134"/>
        </w:tabs>
        <w:ind w:left="1134" w:hanging="425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O</w:t>
      </w:r>
      <w:r w:rsidR="007776EC" w:rsidRPr="007776EC">
        <w:rPr>
          <w:rFonts w:eastAsia="Calibri" w:cs="Arial"/>
          <w:sz w:val="20"/>
        </w:rPr>
        <w:t>bserve all rules relating to Health and Safety.</w:t>
      </w:r>
    </w:p>
    <w:p w14:paraId="7C0DB99E" w14:textId="65F850BA" w:rsidR="007776EC" w:rsidRPr="007776EC" w:rsidRDefault="00F4597C" w:rsidP="007776EC">
      <w:pPr>
        <w:numPr>
          <w:ilvl w:val="0"/>
          <w:numId w:val="23"/>
        </w:numPr>
        <w:tabs>
          <w:tab w:val="clear" w:pos="360"/>
          <w:tab w:val="num" w:pos="1134"/>
        </w:tabs>
        <w:ind w:left="1134" w:hanging="425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A</w:t>
      </w:r>
      <w:r w:rsidR="007776EC" w:rsidRPr="007776EC">
        <w:rPr>
          <w:rFonts w:eastAsia="Calibri" w:cs="Arial"/>
          <w:sz w:val="20"/>
        </w:rPr>
        <w:t xml:space="preserve">ssist in cover arrangements during the absence of other members of staff and/or at times of pressure. </w:t>
      </w:r>
    </w:p>
    <w:p w14:paraId="3596DF4E" w14:textId="432C7A67" w:rsidR="007776EC" w:rsidRPr="007776EC" w:rsidRDefault="00F4597C" w:rsidP="007776EC">
      <w:pPr>
        <w:numPr>
          <w:ilvl w:val="0"/>
          <w:numId w:val="25"/>
        </w:numPr>
        <w:tabs>
          <w:tab w:val="clear" w:pos="360"/>
          <w:tab w:val="num" w:pos="1134"/>
        </w:tabs>
        <w:ind w:left="1134" w:hanging="425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C</w:t>
      </w:r>
      <w:r w:rsidR="007776EC" w:rsidRPr="007776EC">
        <w:rPr>
          <w:rFonts w:eastAsia="Calibri" w:cs="Arial"/>
          <w:sz w:val="20"/>
        </w:rPr>
        <w:t xml:space="preserve">arry out any other duties required from time to time by the Chief Executive and/or by the Trustees. </w:t>
      </w:r>
    </w:p>
    <w:p w14:paraId="7916FFDF" w14:textId="77777777" w:rsidR="007776EC" w:rsidRPr="007776EC" w:rsidRDefault="007776EC" w:rsidP="007776EC">
      <w:pPr>
        <w:rPr>
          <w:rFonts w:cs="Arial"/>
          <w:sz w:val="20"/>
        </w:rPr>
      </w:pPr>
    </w:p>
    <w:p w14:paraId="78852138" w14:textId="0E0787AB" w:rsidR="008C44AE" w:rsidRPr="007776EC" w:rsidRDefault="008C44AE" w:rsidP="008C44AE">
      <w:pPr>
        <w:rPr>
          <w:rFonts w:eastAsia="Calibri" w:cs="Arial"/>
          <w:sz w:val="20"/>
        </w:rPr>
      </w:pPr>
    </w:p>
    <w:p w14:paraId="2658527D" w14:textId="77777777" w:rsidR="008C44AE" w:rsidRPr="00A32792" w:rsidRDefault="008C44AE" w:rsidP="008C44AE">
      <w:pPr>
        <w:spacing w:after="200" w:line="276" w:lineRule="auto"/>
        <w:rPr>
          <w:rFonts w:eastAsia="Calibri" w:cs="Arial"/>
          <w:b/>
          <w:sz w:val="20"/>
        </w:rPr>
      </w:pPr>
      <w:r w:rsidRPr="00A32792">
        <w:rPr>
          <w:rFonts w:eastAsia="Calibri" w:cs="Arial"/>
          <w:b/>
          <w:sz w:val="20"/>
        </w:rPr>
        <w:t xml:space="preserve">Person Specification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9"/>
        <w:gridCol w:w="4000"/>
      </w:tblGrid>
      <w:tr w:rsidR="008C44AE" w:rsidRPr="007776EC" w14:paraId="678ACD3B" w14:textId="77777777" w:rsidTr="00F4597C">
        <w:trPr>
          <w:trHeight w:val="453"/>
        </w:trPr>
        <w:tc>
          <w:tcPr>
            <w:tcW w:w="5920" w:type="dxa"/>
            <w:shd w:val="clear" w:color="auto" w:fill="auto"/>
          </w:tcPr>
          <w:p w14:paraId="256143AD" w14:textId="77777777" w:rsidR="008C44AE" w:rsidRPr="007776EC" w:rsidRDefault="008C44AE" w:rsidP="009F3DB4">
            <w:pPr>
              <w:spacing w:after="200" w:line="276" w:lineRule="auto"/>
              <w:jc w:val="both"/>
              <w:rPr>
                <w:rFonts w:eastAsia="Calibri" w:cs="Arial"/>
                <w:b/>
                <w:sz w:val="20"/>
              </w:rPr>
            </w:pPr>
            <w:r w:rsidRPr="007776EC">
              <w:rPr>
                <w:rFonts w:eastAsia="Calibri" w:cs="Arial"/>
                <w:b/>
                <w:sz w:val="20"/>
              </w:rPr>
              <w:t>Essential</w:t>
            </w:r>
          </w:p>
        </w:tc>
        <w:tc>
          <w:tcPr>
            <w:tcW w:w="4503" w:type="dxa"/>
            <w:shd w:val="clear" w:color="auto" w:fill="auto"/>
          </w:tcPr>
          <w:p w14:paraId="5E225E5C" w14:textId="2A181FE2" w:rsidR="008C44AE" w:rsidRPr="007776EC" w:rsidRDefault="008C44AE" w:rsidP="00F4597C">
            <w:pPr>
              <w:spacing w:after="200" w:line="276" w:lineRule="auto"/>
              <w:jc w:val="both"/>
              <w:rPr>
                <w:rFonts w:eastAsia="Calibri" w:cs="Arial"/>
                <w:b/>
                <w:sz w:val="20"/>
              </w:rPr>
            </w:pPr>
            <w:r w:rsidRPr="007776EC">
              <w:rPr>
                <w:rFonts w:eastAsia="Calibri" w:cs="Arial"/>
                <w:b/>
                <w:sz w:val="20"/>
              </w:rPr>
              <w:t>Desirable</w:t>
            </w:r>
          </w:p>
        </w:tc>
      </w:tr>
      <w:tr w:rsidR="008C44AE" w:rsidRPr="007776EC" w14:paraId="17C436FA" w14:textId="77777777" w:rsidTr="009F3DB4">
        <w:tc>
          <w:tcPr>
            <w:tcW w:w="5920" w:type="dxa"/>
          </w:tcPr>
          <w:p w14:paraId="52F03A28" w14:textId="77777777" w:rsidR="008C44AE" w:rsidRPr="007776EC" w:rsidRDefault="008C44AE" w:rsidP="009F3DB4">
            <w:pPr>
              <w:rPr>
                <w:rFonts w:eastAsia="Calibri" w:cs="Arial"/>
                <w:b/>
                <w:sz w:val="20"/>
              </w:rPr>
            </w:pPr>
            <w:r w:rsidRPr="007776EC">
              <w:rPr>
                <w:rFonts w:eastAsia="Calibri" w:cs="Arial"/>
                <w:b/>
                <w:sz w:val="20"/>
              </w:rPr>
              <w:t>Skills, aptitude, knowledge and experience:</w:t>
            </w:r>
          </w:p>
          <w:p w14:paraId="64F3F5AF" w14:textId="77777777" w:rsidR="008C44AE" w:rsidRPr="007776EC" w:rsidRDefault="008C44AE" w:rsidP="009F3DB4">
            <w:pPr>
              <w:rPr>
                <w:rFonts w:eastAsia="Calibri" w:cs="Arial"/>
                <w:b/>
                <w:sz w:val="20"/>
              </w:rPr>
            </w:pPr>
          </w:p>
          <w:p w14:paraId="7E251CA7" w14:textId="4334F318" w:rsidR="008C44AE" w:rsidRPr="007776EC" w:rsidRDefault="00F4597C" w:rsidP="008C44AE">
            <w:pPr>
              <w:numPr>
                <w:ilvl w:val="0"/>
                <w:numId w:val="31"/>
              </w:numPr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</w:rPr>
              <w:t>At lea</w:t>
            </w:r>
            <w:r w:rsidR="008C44AE" w:rsidRPr="007776EC">
              <w:rPr>
                <w:rFonts w:eastAsia="Calibri" w:cs="Arial"/>
                <w:sz w:val="20"/>
              </w:rPr>
              <w:t>st 3 years’ experience in a Finance role within the Charity sector.</w:t>
            </w:r>
          </w:p>
          <w:p w14:paraId="70C929F3" w14:textId="77777777" w:rsidR="008C44AE" w:rsidRPr="007776EC" w:rsidRDefault="008C44AE" w:rsidP="008C44AE">
            <w:pPr>
              <w:numPr>
                <w:ilvl w:val="0"/>
                <w:numId w:val="31"/>
              </w:numPr>
              <w:rPr>
                <w:rFonts w:eastAsia="Calibri" w:cs="Arial"/>
                <w:sz w:val="20"/>
              </w:rPr>
            </w:pPr>
            <w:r w:rsidRPr="007776EC">
              <w:rPr>
                <w:rFonts w:eastAsia="Calibri" w:cs="Arial"/>
                <w:sz w:val="20"/>
              </w:rPr>
              <w:t>Experience and knowledge of using the accounting software XERO.</w:t>
            </w:r>
            <w:r w:rsidRPr="007776EC">
              <w:rPr>
                <w:rFonts w:eastAsia="Calibri" w:cs="Arial"/>
                <w:sz w:val="20"/>
              </w:rPr>
              <w:tab/>
            </w:r>
            <w:r w:rsidRPr="007776EC">
              <w:rPr>
                <w:rFonts w:eastAsia="Calibri" w:cs="Arial"/>
                <w:sz w:val="20"/>
              </w:rPr>
              <w:tab/>
            </w:r>
          </w:p>
          <w:p w14:paraId="705B5612" w14:textId="77777777" w:rsidR="008C44AE" w:rsidRPr="007776EC" w:rsidRDefault="008C44AE" w:rsidP="008C44AE">
            <w:pPr>
              <w:numPr>
                <w:ilvl w:val="0"/>
                <w:numId w:val="31"/>
              </w:numPr>
              <w:rPr>
                <w:rFonts w:eastAsia="Calibri" w:cs="Arial"/>
                <w:sz w:val="20"/>
              </w:rPr>
            </w:pPr>
            <w:r w:rsidRPr="007776EC">
              <w:rPr>
                <w:rFonts w:eastAsia="Calibri" w:cs="Arial"/>
                <w:sz w:val="20"/>
              </w:rPr>
              <w:t xml:space="preserve">Accounts payable and accounts receivable processes. </w:t>
            </w:r>
          </w:p>
          <w:p w14:paraId="7B01E80C" w14:textId="2957B216" w:rsidR="008C44AE" w:rsidRPr="007776EC" w:rsidRDefault="008C44AE" w:rsidP="008C44AE">
            <w:pPr>
              <w:numPr>
                <w:ilvl w:val="0"/>
                <w:numId w:val="31"/>
              </w:numPr>
              <w:rPr>
                <w:rFonts w:eastAsia="Calibri" w:cs="Arial"/>
                <w:sz w:val="20"/>
              </w:rPr>
            </w:pPr>
            <w:r w:rsidRPr="007776EC">
              <w:rPr>
                <w:rFonts w:eastAsia="Calibri" w:cs="Arial"/>
                <w:sz w:val="20"/>
              </w:rPr>
              <w:t>Generally accepted accounting principles.</w:t>
            </w:r>
          </w:p>
          <w:p w14:paraId="133009C6" w14:textId="77777777" w:rsidR="008C44AE" w:rsidRPr="007776EC" w:rsidRDefault="008C44AE" w:rsidP="008C44AE">
            <w:pPr>
              <w:numPr>
                <w:ilvl w:val="0"/>
                <w:numId w:val="32"/>
              </w:numPr>
              <w:rPr>
                <w:rFonts w:eastAsia="Calibri" w:cs="Arial"/>
                <w:sz w:val="20"/>
              </w:rPr>
            </w:pPr>
            <w:r w:rsidRPr="007776EC">
              <w:rPr>
                <w:rFonts w:eastAsia="Calibri" w:cs="Arial"/>
                <w:sz w:val="20"/>
              </w:rPr>
              <w:t>Preparation of financial reports /statements.</w:t>
            </w:r>
          </w:p>
          <w:p w14:paraId="34F3BCAF" w14:textId="77777777" w:rsidR="008C44AE" w:rsidRPr="007776EC" w:rsidRDefault="008C44AE" w:rsidP="008C44AE">
            <w:pPr>
              <w:numPr>
                <w:ilvl w:val="0"/>
                <w:numId w:val="32"/>
              </w:numPr>
              <w:rPr>
                <w:rFonts w:eastAsia="Calibri" w:cs="Arial"/>
                <w:sz w:val="20"/>
              </w:rPr>
            </w:pPr>
            <w:r w:rsidRPr="007776EC">
              <w:rPr>
                <w:rFonts w:eastAsia="Calibri" w:cs="Arial"/>
                <w:sz w:val="20"/>
              </w:rPr>
              <w:t xml:space="preserve">Computer literate and confident in using all MS Office software.  </w:t>
            </w:r>
          </w:p>
          <w:p w14:paraId="7715014C" w14:textId="77777777" w:rsidR="00A32792" w:rsidRDefault="008C44AE" w:rsidP="008C44AE">
            <w:pPr>
              <w:numPr>
                <w:ilvl w:val="0"/>
                <w:numId w:val="32"/>
              </w:numPr>
              <w:rPr>
                <w:rFonts w:eastAsia="Calibri" w:cs="Arial"/>
                <w:sz w:val="20"/>
              </w:rPr>
            </w:pPr>
            <w:r w:rsidRPr="007776EC">
              <w:rPr>
                <w:rFonts w:eastAsia="Calibri" w:cs="Arial"/>
                <w:sz w:val="20"/>
              </w:rPr>
              <w:t xml:space="preserve">Office administration. </w:t>
            </w:r>
            <w:r w:rsidRPr="007776EC">
              <w:rPr>
                <w:rFonts w:eastAsia="Calibri" w:cs="Arial"/>
                <w:sz w:val="20"/>
              </w:rPr>
              <w:tab/>
            </w:r>
          </w:p>
          <w:p w14:paraId="059A518E" w14:textId="51EC736D" w:rsidR="008C44AE" w:rsidRPr="007776EC" w:rsidRDefault="008C44AE" w:rsidP="00A32792">
            <w:pPr>
              <w:ind w:left="720"/>
              <w:rPr>
                <w:rFonts w:eastAsia="Calibri" w:cs="Arial"/>
                <w:sz w:val="20"/>
              </w:rPr>
            </w:pPr>
            <w:r w:rsidRPr="007776EC">
              <w:rPr>
                <w:rFonts w:eastAsia="Calibri" w:cs="Arial"/>
                <w:sz w:val="20"/>
              </w:rPr>
              <w:tab/>
            </w:r>
            <w:r w:rsidRPr="007776EC">
              <w:rPr>
                <w:rFonts w:eastAsia="Calibri" w:cs="Arial"/>
                <w:sz w:val="20"/>
              </w:rPr>
              <w:tab/>
            </w:r>
          </w:p>
        </w:tc>
        <w:tc>
          <w:tcPr>
            <w:tcW w:w="4503" w:type="dxa"/>
          </w:tcPr>
          <w:p w14:paraId="0C376F1C" w14:textId="77777777" w:rsidR="008C44AE" w:rsidRPr="007776EC" w:rsidRDefault="008C44AE" w:rsidP="009F3DB4">
            <w:pPr>
              <w:rPr>
                <w:rFonts w:eastAsia="Calibri" w:cs="Arial"/>
                <w:sz w:val="20"/>
              </w:rPr>
            </w:pPr>
          </w:p>
          <w:p w14:paraId="45AE3354" w14:textId="77777777" w:rsidR="008C44AE" w:rsidRPr="007776EC" w:rsidRDefault="008C44AE" w:rsidP="009F3DB4">
            <w:pPr>
              <w:rPr>
                <w:rFonts w:eastAsia="Calibri" w:cs="Arial"/>
                <w:sz w:val="20"/>
              </w:rPr>
            </w:pPr>
          </w:p>
          <w:p w14:paraId="46F3F329" w14:textId="77777777" w:rsidR="008C44AE" w:rsidRPr="007776EC" w:rsidRDefault="008C44AE" w:rsidP="008C44AE">
            <w:pPr>
              <w:numPr>
                <w:ilvl w:val="0"/>
                <w:numId w:val="31"/>
              </w:numPr>
              <w:rPr>
                <w:rFonts w:eastAsia="Calibri" w:cs="Arial"/>
                <w:sz w:val="20"/>
              </w:rPr>
            </w:pPr>
            <w:r w:rsidRPr="007776EC">
              <w:rPr>
                <w:rFonts w:eastAsia="Calibri" w:cs="Arial"/>
                <w:sz w:val="20"/>
              </w:rPr>
              <w:t>An understanding of relevant financial and HMRC legislation, policies and procedures.</w:t>
            </w:r>
          </w:p>
        </w:tc>
      </w:tr>
      <w:tr w:rsidR="008C44AE" w:rsidRPr="007776EC" w14:paraId="1F37C8FA" w14:textId="77777777" w:rsidTr="009F3DB4">
        <w:tc>
          <w:tcPr>
            <w:tcW w:w="5920" w:type="dxa"/>
          </w:tcPr>
          <w:p w14:paraId="5D7DC872" w14:textId="77777777" w:rsidR="008C44AE" w:rsidRPr="007776EC" w:rsidRDefault="008C44AE" w:rsidP="009F3DB4">
            <w:pPr>
              <w:rPr>
                <w:rFonts w:eastAsia="Calibri" w:cs="Arial"/>
                <w:b/>
                <w:bCs/>
                <w:sz w:val="20"/>
              </w:rPr>
            </w:pPr>
            <w:r w:rsidRPr="007776EC">
              <w:rPr>
                <w:rFonts w:eastAsia="Calibri" w:cs="Arial"/>
                <w:b/>
                <w:bCs/>
                <w:sz w:val="20"/>
              </w:rPr>
              <w:t>Personal qualities:</w:t>
            </w:r>
          </w:p>
          <w:p w14:paraId="3D7F9D06" w14:textId="77777777" w:rsidR="008C44AE" w:rsidRPr="007776EC" w:rsidRDefault="008C44AE" w:rsidP="009F3DB4">
            <w:pPr>
              <w:rPr>
                <w:rFonts w:eastAsia="Calibri" w:cs="Arial"/>
                <w:sz w:val="20"/>
              </w:rPr>
            </w:pPr>
          </w:p>
          <w:p w14:paraId="63B7C053" w14:textId="77777777" w:rsidR="008C44AE" w:rsidRPr="007776EC" w:rsidRDefault="008C44AE" w:rsidP="008C44AE">
            <w:pPr>
              <w:numPr>
                <w:ilvl w:val="0"/>
                <w:numId w:val="31"/>
              </w:numPr>
              <w:rPr>
                <w:rFonts w:eastAsia="Calibri" w:cs="Arial"/>
                <w:sz w:val="20"/>
              </w:rPr>
            </w:pPr>
            <w:r w:rsidRPr="007776EC">
              <w:rPr>
                <w:rFonts w:eastAsia="Calibri" w:cs="Arial"/>
                <w:sz w:val="20"/>
              </w:rPr>
              <w:t>Passionate about working with and on behalf of vulnerable communities.</w:t>
            </w:r>
          </w:p>
          <w:p w14:paraId="1B5A257E" w14:textId="77777777" w:rsidR="008C44AE" w:rsidRPr="007776EC" w:rsidRDefault="008C44AE" w:rsidP="008C44AE">
            <w:pPr>
              <w:numPr>
                <w:ilvl w:val="0"/>
                <w:numId w:val="31"/>
              </w:numPr>
              <w:rPr>
                <w:rFonts w:eastAsia="Calibri" w:cs="Arial"/>
                <w:sz w:val="20"/>
              </w:rPr>
            </w:pPr>
            <w:r w:rsidRPr="007776EC">
              <w:rPr>
                <w:rFonts w:eastAsia="Calibri" w:cs="Arial"/>
                <w:sz w:val="20"/>
              </w:rPr>
              <w:t>Excellent organisational, record keeping and planning skills.</w:t>
            </w:r>
          </w:p>
          <w:p w14:paraId="6C5D177B" w14:textId="77777777" w:rsidR="008C44AE" w:rsidRPr="007776EC" w:rsidRDefault="008C44AE" w:rsidP="008C44AE">
            <w:pPr>
              <w:numPr>
                <w:ilvl w:val="0"/>
                <w:numId w:val="31"/>
              </w:numPr>
              <w:rPr>
                <w:rFonts w:eastAsia="Calibri" w:cs="Arial"/>
                <w:sz w:val="20"/>
              </w:rPr>
            </w:pPr>
            <w:r w:rsidRPr="007776EC">
              <w:rPr>
                <w:rFonts w:eastAsia="Calibri" w:cs="Arial"/>
                <w:sz w:val="20"/>
              </w:rPr>
              <w:t>Excellent attention to detail.</w:t>
            </w:r>
          </w:p>
          <w:p w14:paraId="4A5AB92D" w14:textId="7BDFC59B" w:rsidR="008C44AE" w:rsidRDefault="008C44AE" w:rsidP="008C44AE">
            <w:pPr>
              <w:numPr>
                <w:ilvl w:val="0"/>
                <w:numId w:val="31"/>
              </w:numPr>
              <w:rPr>
                <w:rFonts w:eastAsia="Calibri" w:cs="Arial"/>
                <w:sz w:val="20"/>
              </w:rPr>
            </w:pPr>
            <w:r w:rsidRPr="007776EC">
              <w:rPr>
                <w:rFonts w:eastAsia="Calibri" w:cs="Arial"/>
                <w:sz w:val="20"/>
              </w:rPr>
              <w:t>Excellent written and verbal communication skills.</w:t>
            </w:r>
          </w:p>
          <w:p w14:paraId="52ACB508" w14:textId="77777777" w:rsidR="00A32792" w:rsidRPr="007776EC" w:rsidRDefault="00A32792" w:rsidP="00A32792">
            <w:pPr>
              <w:ind w:left="720"/>
              <w:rPr>
                <w:rFonts w:eastAsia="Calibri" w:cs="Arial"/>
                <w:sz w:val="20"/>
              </w:rPr>
            </w:pPr>
            <w:bookmarkStart w:id="0" w:name="_GoBack"/>
            <w:bookmarkEnd w:id="0"/>
          </w:p>
          <w:p w14:paraId="157ED7FB" w14:textId="77777777" w:rsidR="008C44AE" w:rsidRPr="007776EC" w:rsidRDefault="008C44AE" w:rsidP="008C44AE">
            <w:pPr>
              <w:numPr>
                <w:ilvl w:val="0"/>
                <w:numId w:val="31"/>
              </w:numPr>
              <w:rPr>
                <w:rFonts w:eastAsia="Calibri" w:cs="Arial"/>
                <w:sz w:val="20"/>
              </w:rPr>
            </w:pPr>
            <w:r w:rsidRPr="007776EC">
              <w:rPr>
                <w:rFonts w:eastAsia="Calibri" w:cs="Arial"/>
                <w:sz w:val="20"/>
              </w:rPr>
              <w:t>A positive approach to inclusive practice with colleagues and our community.</w:t>
            </w:r>
          </w:p>
          <w:p w14:paraId="3E30697D" w14:textId="77777777" w:rsidR="008C44AE" w:rsidRPr="007776EC" w:rsidRDefault="008C44AE" w:rsidP="008C44AE">
            <w:pPr>
              <w:numPr>
                <w:ilvl w:val="0"/>
                <w:numId w:val="31"/>
              </w:numPr>
              <w:rPr>
                <w:rFonts w:eastAsia="Calibri" w:cs="Arial"/>
                <w:sz w:val="20"/>
              </w:rPr>
            </w:pPr>
            <w:r w:rsidRPr="007776EC">
              <w:rPr>
                <w:rFonts w:eastAsia="Calibri" w:cs="Arial"/>
                <w:sz w:val="20"/>
              </w:rPr>
              <w:t>Reliability and trustworthiness.</w:t>
            </w:r>
          </w:p>
          <w:p w14:paraId="624BA7D1" w14:textId="77777777" w:rsidR="008C44AE" w:rsidRPr="007776EC" w:rsidRDefault="008C44AE" w:rsidP="008C44AE">
            <w:pPr>
              <w:numPr>
                <w:ilvl w:val="0"/>
                <w:numId w:val="31"/>
              </w:numPr>
              <w:rPr>
                <w:rFonts w:eastAsia="Calibri" w:cs="Arial"/>
                <w:sz w:val="20"/>
              </w:rPr>
            </w:pPr>
            <w:r w:rsidRPr="007776EC">
              <w:rPr>
                <w:rFonts w:eastAsia="Calibri" w:cs="Arial"/>
                <w:sz w:val="20"/>
              </w:rPr>
              <w:t>Open mindedness and able to work alongside people from all backgrounds.</w:t>
            </w:r>
          </w:p>
          <w:p w14:paraId="0B71DABD" w14:textId="77777777" w:rsidR="008C44AE" w:rsidRPr="007776EC" w:rsidRDefault="008C44AE" w:rsidP="009F3DB4">
            <w:pPr>
              <w:ind w:left="720"/>
              <w:rPr>
                <w:rFonts w:eastAsia="Calibri" w:cs="Arial"/>
                <w:sz w:val="20"/>
              </w:rPr>
            </w:pPr>
          </w:p>
        </w:tc>
        <w:tc>
          <w:tcPr>
            <w:tcW w:w="4503" w:type="dxa"/>
          </w:tcPr>
          <w:p w14:paraId="29E14806" w14:textId="77777777" w:rsidR="008C44AE" w:rsidRPr="007776EC" w:rsidRDefault="008C44AE" w:rsidP="009F3DB4">
            <w:pPr>
              <w:rPr>
                <w:rFonts w:eastAsia="Calibri" w:cs="Arial"/>
                <w:sz w:val="20"/>
              </w:rPr>
            </w:pPr>
          </w:p>
          <w:p w14:paraId="4294CCF8" w14:textId="77777777" w:rsidR="008C44AE" w:rsidRPr="007776EC" w:rsidRDefault="008C44AE" w:rsidP="009F3DB4">
            <w:pPr>
              <w:rPr>
                <w:rFonts w:eastAsia="Calibri" w:cs="Arial"/>
                <w:sz w:val="20"/>
              </w:rPr>
            </w:pPr>
          </w:p>
          <w:p w14:paraId="6188282C" w14:textId="77777777" w:rsidR="008C44AE" w:rsidRPr="007776EC" w:rsidRDefault="008C44AE" w:rsidP="008C44AE">
            <w:pPr>
              <w:numPr>
                <w:ilvl w:val="0"/>
                <w:numId w:val="31"/>
              </w:numPr>
              <w:rPr>
                <w:rFonts w:eastAsia="Calibri" w:cs="Arial"/>
                <w:sz w:val="20"/>
              </w:rPr>
            </w:pPr>
            <w:r w:rsidRPr="007776EC">
              <w:rPr>
                <w:rFonts w:eastAsia="Calibri" w:cs="Arial"/>
                <w:sz w:val="20"/>
              </w:rPr>
              <w:t>Good management skills.</w:t>
            </w:r>
          </w:p>
          <w:p w14:paraId="3F7A1745" w14:textId="77777777" w:rsidR="008C44AE" w:rsidRPr="007776EC" w:rsidRDefault="008C44AE" w:rsidP="008C44AE">
            <w:pPr>
              <w:numPr>
                <w:ilvl w:val="0"/>
                <w:numId w:val="31"/>
              </w:numPr>
              <w:rPr>
                <w:rFonts w:eastAsia="Calibri" w:cs="Arial"/>
                <w:sz w:val="20"/>
              </w:rPr>
            </w:pPr>
            <w:r w:rsidRPr="007776EC">
              <w:rPr>
                <w:rFonts w:eastAsia="Calibri" w:cs="Arial"/>
                <w:sz w:val="20"/>
              </w:rPr>
              <w:t>Flexibility – occasionally working hours might be changed.</w:t>
            </w:r>
          </w:p>
          <w:p w14:paraId="49DB9280" w14:textId="77777777" w:rsidR="008C44AE" w:rsidRPr="007776EC" w:rsidRDefault="008C44AE" w:rsidP="008C44AE">
            <w:pPr>
              <w:numPr>
                <w:ilvl w:val="0"/>
                <w:numId w:val="31"/>
              </w:numPr>
              <w:rPr>
                <w:rFonts w:eastAsia="Calibri" w:cs="Arial"/>
                <w:sz w:val="20"/>
              </w:rPr>
            </w:pPr>
            <w:r w:rsidRPr="007776EC">
              <w:rPr>
                <w:rFonts w:eastAsia="Calibri" w:cs="Arial"/>
                <w:sz w:val="20"/>
              </w:rPr>
              <w:t>Able to work in teams of various sizes both internally and externally.</w:t>
            </w:r>
          </w:p>
          <w:p w14:paraId="07900994" w14:textId="77777777" w:rsidR="008C44AE" w:rsidRPr="007776EC" w:rsidRDefault="008C44AE" w:rsidP="009F3DB4">
            <w:pPr>
              <w:rPr>
                <w:rFonts w:eastAsia="Calibri" w:cs="Arial"/>
                <w:sz w:val="20"/>
              </w:rPr>
            </w:pPr>
          </w:p>
          <w:p w14:paraId="3BCC1469" w14:textId="77777777" w:rsidR="008C44AE" w:rsidRPr="007776EC" w:rsidRDefault="008C44AE" w:rsidP="009F3DB4">
            <w:pPr>
              <w:rPr>
                <w:rFonts w:eastAsia="Calibri" w:cs="Arial"/>
                <w:sz w:val="20"/>
              </w:rPr>
            </w:pPr>
          </w:p>
        </w:tc>
      </w:tr>
      <w:tr w:rsidR="008C44AE" w:rsidRPr="007776EC" w14:paraId="6253B7CD" w14:textId="77777777" w:rsidTr="009F3DB4">
        <w:tc>
          <w:tcPr>
            <w:tcW w:w="5920" w:type="dxa"/>
            <w:shd w:val="clear" w:color="auto" w:fill="auto"/>
          </w:tcPr>
          <w:p w14:paraId="3A25E794" w14:textId="77777777" w:rsidR="008C44AE" w:rsidRPr="007776EC" w:rsidRDefault="008C44AE" w:rsidP="009F3DB4">
            <w:pPr>
              <w:spacing w:after="200" w:line="276" w:lineRule="auto"/>
              <w:rPr>
                <w:rFonts w:eastAsia="Calibri" w:cs="Arial"/>
                <w:b/>
                <w:sz w:val="20"/>
              </w:rPr>
            </w:pPr>
            <w:r w:rsidRPr="007776EC">
              <w:rPr>
                <w:rFonts w:eastAsia="Calibri" w:cs="Arial"/>
                <w:b/>
                <w:sz w:val="20"/>
              </w:rPr>
              <w:lastRenderedPageBreak/>
              <w:t>Qualifications</w:t>
            </w:r>
          </w:p>
          <w:p w14:paraId="5B31DA8D" w14:textId="77777777" w:rsidR="008C44AE" w:rsidRPr="007776EC" w:rsidRDefault="008C44AE" w:rsidP="008C44AE">
            <w:pPr>
              <w:numPr>
                <w:ilvl w:val="0"/>
                <w:numId w:val="22"/>
              </w:numPr>
              <w:rPr>
                <w:rFonts w:eastAsia="Calibri" w:cs="Arial"/>
                <w:b/>
                <w:sz w:val="20"/>
              </w:rPr>
            </w:pPr>
            <w:r w:rsidRPr="007776EC">
              <w:rPr>
                <w:rFonts w:eastAsia="Calibri" w:cs="Arial"/>
                <w:sz w:val="20"/>
              </w:rPr>
              <w:t xml:space="preserve">Degree </w:t>
            </w:r>
            <w:r w:rsidRPr="007776EC">
              <w:rPr>
                <w:rFonts w:eastAsia="Calibri" w:cs="Arial"/>
                <w:bCs/>
                <w:sz w:val="20"/>
              </w:rPr>
              <w:t xml:space="preserve">in Accounting </w:t>
            </w:r>
            <w:r w:rsidRPr="007776EC">
              <w:rPr>
                <w:rFonts w:eastAsia="Calibri" w:cs="Arial"/>
                <w:b/>
                <w:sz w:val="20"/>
              </w:rPr>
              <w:t>or equivalent</w:t>
            </w:r>
            <w:r w:rsidRPr="007776EC">
              <w:rPr>
                <w:rFonts w:eastAsia="Calibri" w:cs="Arial"/>
                <w:sz w:val="20"/>
              </w:rPr>
              <w:t xml:space="preserve"> </w:t>
            </w:r>
            <w:r w:rsidRPr="007776EC">
              <w:rPr>
                <w:rFonts w:eastAsia="Calibri" w:cs="Arial"/>
                <w:b/>
                <w:sz w:val="20"/>
              </w:rPr>
              <w:t>qualification</w:t>
            </w:r>
            <w:r w:rsidRPr="007776EC">
              <w:rPr>
                <w:rFonts w:eastAsia="Calibri" w:cs="Arial"/>
                <w:sz w:val="20"/>
              </w:rPr>
              <w:t xml:space="preserve"> or experience.  </w:t>
            </w:r>
          </w:p>
        </w:tc>
        <w:tc>
          <w:tcPr>
            <w:tcW w:w="4503" w:type="dxa"/>
            <w:shd w:val="clear" w:color="auto" w:fill="auto"/>
          </w:tcPr>
          <w:p w14:paraId="229A3F7F" w14:textId="77777777" w:rsidR="008C44AE" w:rsidRPr="007776EC" w:rsidRDefault="008C44AE" w:rsidP="009F3DB4">
            <w:pPr>
              <w:spacing w:after="200" w:line="276" w:lineRule="auto"/>
              <w:rPr>
                <w:rFonts w:eastAsia="Calibri" w:cs="Arial"/>
                <w:b/>
                <w:sz w:val="20"/>
              </w:rPr>
            </w:pPr>
          </w:p>
          <w:p w14:paraId="1282B0AC" w14:textId="77777777" w:rsidR="008C44AE" w:rsidRPr="007776EC" w:rsidRDefault="008C44AE" w:rsidP="008C44AE">
            <w:pPr>
              <w:numPr>
                <w:ilvl w:val="0"/>
                <w:numId w:val="22"/>
              </w:numPr>
              <w:rPr>
                <w:rFonts w:eastAsia="Calibri" w:cs="Arial"/>
                <w:b/>
                <w:sz w:val="20"/>
              </w:rPr>
            </w:pPr>
            <w:r w:rsidRPr="007776EC">
              <w:rPr>
                <w:rFonts w:eastAsia="Calibri" w:cs="Arial"/>
                <w:sz w:val="20"/>
              </w:rPr>
              <w:t>Health &amp; Safety certificate</w:t>
            </w:r>
          </w:p>
          <w:p w14:paraId="3AC07F8A" w14:textId="77777777" w:rsidR="008C44AE" w:rsidRPr="007776EC" w:rsidRDefault="008C44AE" w:rsidP="008C44AE">
            <w:pPr>
              <w:numPr>
                <w:ilvl w:val="0"/>
                <w:numId w:val="22"/>
              </w:numPr>
              <w:rPr>
                <w:rFonts w:eastAsia="Calibri" w:cs="Arial"/>
                <w:b/>
                <w:sz w:val="20"/>
              </w:rPr>
            </w:pPr>
            <w:r w:rsidRPr="007776EC">
              <w:rPr>
                <w:rFonts w:eastAsia="Calibri" w:cs="Arial"/>
                <w:sz w:val="20"/>
              </w:rPr>
              <w:t>First Aid certificate</w:t>
            </w:r>
          </w:p>
          <w:p w14:paraId="05E9AECC" w14:textId="77777777" w:rsidR="008C44AE" w:rsidRPr="007776EC" w:rsidRDefault="008C44AE" w:rsidP="008C44AE">
            <w:pPr>
              <w:numPr>
                <w:ilvl w:val="0"/>
                <w:numId w:val="22"/>
              </w:numPr>
              <w:rPr>
                <w:rFonts w:eastAsia="Calibri" w:cs="Arial"/>
                <w:b/>
                <w:sz w:val="20"/>
              </w:rPr>
            </w:pPr>
            <w:r w:rsidRPr="007776EC">
              <w:rPr>
                <w:rFonts w:eastAsia="Calibri" w:cs="Arial"/>
                <w:sz w:val="20"/>
              </w:rPr>
              <w:t>Completion of other relevant courses</w:t>
            </w:r>
          </w:p>
          <w:p w14:paraId="70E37D88" w14:textId="77777777" w:rsidR="008C44AE" w:rsidRPr="007776EC" w:rsidRDefault="008C44AE" w:rsidP="009F3DB4">
            <w:pPr>
              <w:spacing w:after="200" w:line="276" w:lineRule="auto"/>
              <w:rPr>
                <w:rFonts w:eastAsia="Calibri" w:cs="Arial"/>
                <w:b/>
                <w:sz w:val="20"/>
              </w:rPr>
            </w:pPr>
          </w:p>
        </w:tc>
      </w:tr>
    </w:tbl>
    <w:p w14:paraId="40BF14CE" w14:textId="77777777" w:rsidR="008C44AE" w:rsidRPr="007776EC" w:rsidRDefault="008C44AE" w:rsidP="008C44AE">
      <w:pPr>
        <w:spacing w:after="200" w:line="276" w:lineRule="auto"/>
        <w:jc w:val="both"/>
        <w:rPr>
          <w:rFonts w:eastAsia="Calibri" w:cs="Arial"/>
          <w:sz w:val="20"/>
        </w:rPr>
      </w:pPr>
    </w:p>
    <w:p w14:paraId="7D8DFACC" w14:textId="77777777" w:rsidR="008C44AE" w:rsidRPr="007776EC" w:rsidRDefault="008C44AE" w:rsidP="008C44AE">
      <w:pPr>
        <w:spacing w:after="200" w:line="360" w:lineRule="auto"/>
        <w:rPr>
          <w:rFonts w:eastAsia="Calibri" w:cs="Arial"/>
          <w:bCs/>
          <w:iCs/>
          <w:sz w:val="20"/>
        </w:rPr>
      </w:pPr>
    </w:p>
    <w:p w14:paraId="4ADB6DC1" w14:textId="77777777" w:rsidR="008C44AE" w:rsidRPr="007776EC" w:rsidRDefault="008C44AE" w:rsidP="008C44AE">
      <w:pPr>
        <w:spacing w:after="200" w:line="276" w:lineRule="auto"/>
        <w:rPr>
          <w:rFonts w:eastAsia="Calibri" w:cs="Arial"/>
          <w:b/>
          <w:color w:val="800080"/>
          <w:sz w:val="20"/>
        </w:rPr>
      </w:pPr>
    </w:p>
    <w:p w14:paraId="5F0E5283" w14:textId="77777777" w:rsidR="008C44AE" w:rsidRPr="007776EC" w:rsidRDefault="008C44AE" w:rsidP="008C44AE">
      <w:pPr>
        <w:spacing w:after="200" w:line="276" w:lineRule="auto"/>
        <w:rPr>
          <w:rFonts w:eastAsia="Calibri" w:cs="Arial"/>
          <w:b/>
          <w:color w:val="800080"/>
          <w:sz w:val="20"/>
        </w:rPr>
      </w:pPr>
    </w:p>
    <w:p w14:paraId="43805DC8" w14:textId="77777777" w:rsidR="008C44AE" w:rsidRPr="007776EC" w:rsidRDefault="008C44AE" w:rsidP="008C44AE">
      <w:pPr>
        <w:rPr>
          <w:rFonts w:cs="Arial"/>
          <w:sz w:val="20"/>
        </w:rPr>
      </w:pPr>
    </w:p>
    <w:p w14:paraId="2A4A899A" w14:textId="77777777" w:rsidR="00006B89" w:rsidRPr="007776EC" w:rsidRDefault="00006B89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sectPr w:rsidR="00006B89" w:rsidRPr="007776EC" w:rsidSect="007B1A5F">
      <w:footerReference w:type="default" r:id="rId9"/>
      <w:pgSz w:w="11906" w:h="16838"/>
      <w:pgMar w:top="851" w:right="1469" w:bottom="1701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61C8D" w14:textId="77777777" w:rsidR="00200092" w:rsidRDefault="00200092">
      <w:r>
        <w:separator/>
      </w:r>
    </w:p>
  </w:endnote>
  <w:endnote w:type="continuationSeparator" w:id="0">
    <w:p w14:paraId="2189391A" w14:textId="77777777" w:rsidR="00200092" w:rsidRDefault="0020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B7EE9" w14:textId="05B3FBB5" w:rsidR="00D15399" w:rsidRDefault="00D15399">
    <w:pPr>
      <w:pStyle w:val="Footer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FE2772">
      <w:rPr>
        <w:noProof/>
        <w:snapToGrid w:val="0"/>
        <w:sz w:val="16"/>
      </w:rPr>
      <w:t>C:\Users\Ann\AppData\Local\Microsoft\Windows\INetCache\Content.Outlook\36JUSU0Y\Digital Champion Project Co-ordinator (003).docx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06849" w14:textId="77777777" w:rsidR="00200092" w:rsidRDefault="00200092">
      <w:r>
        <w:separator/>
      </w:r>
    </w:p>
  </w:footnote>
  <w:footnote w:type="continuationSeparator" w:id="0">
    <w:p w14:paraId="1CF9DF28" w14:textId="77777777" w:rsidR="00200092" w:rsidRDefault="00200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F5EC7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178C4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8188C9D6"/>
    <w:lvl w:ilvl="0">
      <w:numFmt w:val="decimal"/>
      <w:lvlText w:val="*"/>
      <w:lvlJc w:val="left"/>
    </w:lvl>
  </w:abstractNum>
  <w:abstractNum w:abstractNumId="3" w15:restartNumberingAfterBreak="0">
    <w:nsid w:val="0DE66FA8"/>
    <w:multiLevelType w:val="hybridMultilevel"/>
    <w:tmpl w:val="7CB81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E135F"/>
    <w:multiLevelType w:val="hybridMultilevel"/>
    <w:tmpl w:val="B18A8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27C7B"/>
    <w:multiLevelType w:val="hybridMultilevel"/>
    <w:tmpl w:val="737619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D90B4C"/>
    <w:multiLevelType w:val="multilevel"/>
    <w:tmpl w:val="4E34B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0F5E3B"/>
    <w:multiLevelType w:val="multilevel"/>
    <w:tmpl w:val="81AAFD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4B2AB3"/>
    <w:multiLevelType w:val="hybridMultilevel"/>
    <w:tmpl w:val="E0F4A64A"/>
    <w:lvl w:ilvl="0" w:tplc="A7FAA8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436B9"/>
    <w:multiLevelType w:val="hybridMultilevel"/>
    <w:tmpl w:val="3CC238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302D3"/>
    <w:multiLevelType w:val="hybridMultilevel"/>
    <w:tmpl w:val="167C0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71004"/>
    <w:multiLevelType w:val="hybridMultilevel"/>
    <w:tmpl w:val="4A180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05A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FFF668F"/>
    <w:multiLevelType w:val="multilevel"/>
    <w:tmpl w:val="AEC2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6A487C"/>
    <w:multiLevelType w:val="multilevel"/>
    <w:tmpl w:val="1DFA61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CA3105"/>
    <w:multiLevelType w:val="hybridMultilevel"/>
    <w:tmpl w:val="941A19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15694A"/>
    <w:multiLevelType w:val="hybridMultilevel"/>
    <w:tmpl w:val="002E52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0E27F90">
      <w:numFmt w:val="bullet"/>
      <w:lvlText w:val="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1C240C"/>
    <w:multiLevelType w:val="hybridMultilevel"/>
    <w:tmpl w:val="3F586F18"/>
    <w:lvl w:ilvl="0" w:tplc="8188C9D6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E3812"/>
    <w:multiLevelType w:val="hybridMultilevel"/>
    <w:tmpl w:val="59188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97934"/>
    <w:multiLevelType w:val="hybridMultilevel"/>
    <w:tmpl w:val="24D8D8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1D6BC6"/>
    <w:multiLevelType w:val="hybridMultilevel"/>
    <w:tmpl w:val="0FB26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11373"/>
    <w:multiLevelType w:val="singleLevel"/>
    <w:tmpl w:val="1ADCB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2" w15:restartNumberingAfterBreak="0">
    <w:nsid w:val="66F17946"/>
    <w:multiLevelType w:val="hybridMultilevel"/>
    <w:tmpl w:val="827A1BFE"/>
    <w:lvl w:ilvl="0" w:tplc="8228DCD6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06BFB"/>
    <w:multiLevelType w:val="multilevel"/>
    <w:tmpl w:val="BB02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837F16"/>
    <w:multiLevelType w:val="multilevel"/>
    <w:tmpl w:val="622E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FB04B2"/>
    <w:multiLevelType w:val="hybridMultilevel"/>
    <w:tmpl w:val="AFF4BF22"/>
    <w:lvl w:ilvl="0" w:tplc="8188C9D6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619FA"/>
    <w:multiLevelType w:val="multilevel"/>
    <w:tmpl w:val="851E6FFA"/>
    <w:lvl w:ilvl="0">
      <w:start w:val="1"/>
      <w:numFmt w:val="decimal"/>
      <w:lvlText w:val="%1"/>
      <w:lvlJc w:val="left"/>
      <w:pPr>
        <w:ind w:left="2880" w:hanging="28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7" w15:restartNumberingAfterBreak="0">
    <w:nsid w:val="741D4058"/>
    <w:multiLevelType w:val="hybridMultilevel"/>
    <w:tmpl w:val="7CDA2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53F4"/>
    <w:multiLevelType w:val="hybridMultilevel"/>
    <w:tmpl w:val="0D967346"/>
    <w:lvl w:ilvl="0" w:tplc="8188C9D6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814D7"/>
    <w:multiLevelType w:val="multilevel"/>
    <w:tmpl w:val="7C5C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0F72EF"/>
    <w:multiLevelType w:val="hybridMultilevel"/>
    <w:tmpl w:val="8C3666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4"/>
        </w:rPr>
      </w:lvl>
    </w:lvlOverride>
  </w:num>
  <w:num w:numId="4">
    <w:abstractNumId w:val="3"/>
  </w:num>
  <w:num w:numId="5">
    <w:abstractNumId w:val="27"/>
  </w:num>
  <w:num w:numId="6">
    <w:abstractNumId w:val="21"/>
  </w:num>
  <w:num w:numId="7">
    <w:abstractNumId w:val="25"/>
  </w:num>
  <w:num w:numId="8">
    <w:abstractNumId w:val="28"/>
  </w:num>
  <w:num w:numId="9">
    <w:abstractNumId w:val="17"/>
  </w:num>
  <w:num w:numId="10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4"/>
        </w:rPr>
      </w:lvl>
    </w:lvlOverride>
  </w:num>
  <w:num w:numId="11">
    <w:abstractNumId w:val="9"/>
  </w:num>
  <w:num w:numId="12">
    <w:abstractNumId w:val="22"/>
  </w:num>
  <w:num w:numId="13">
    <w:abstractNumId w:val="24"/>
  </w:num>
  <w:num w:numId="14">
    <w:abstractNumId w:val="13"/>
  </w:num>
  <w:num w:numId="15">
    <w:abstractNumId w:val="23"/>
  </w:num>
  <w:num w:numId="16">
    <w:abstractNumId w:val="26"/>
  </w:num>
  <w:num w:numId="17">
    <w:abstractNumId w:val="6"/>
  </w:num>
  <w:num w:numId="18">
    <w:abstractNumId w:val="7"/>
  </w:num>
  <w:num w:numId="19">
    <w:abstractNumId w:val="14"/>
  </w:num>
  <w:num w:numId="20">
    <w:abstractNumId w:val="4"/>
  </w:num>
  <w:num w:numId="21">
    <w:abstractNumId w:val="29"/>
  </w:num>
  <w:num w:numId="22">
    <w:abstractNumId w:val="5"/>
  </w:num>
  <w:num w:numId="23">
    <w:abstractNumId w:val="30"/>
  </w:num>
  <w:num w:numId="24">
    <w:abstractNumId w:val="12"/>
  </w:num>
  <w:num w:numId="25">
    <w:abstractNumId w:val="15"/>
  </w:num>
  <w:num w:numId="26">
    <w:abstractNumId w:val="18"/>
  </w:num>
  <w:num w:numId="27">
    <w:abstractNumId w:val="16"/>
  </w:num>
  <w:num w:numId="28">
    <w:abstractNumId w:val="19"/>
  </w:num>
  <w:num w:numId="29">
    <w:abstractNumId w:val="20"/>
  </w:num>
  <w:num w:numId="30">
    <w:abstractNumId w:val="8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DC"/>
    <w:rsid w:val="00006209"/>
    <w:rsid w:val="0000634A"/>
    <w:rsid w:val="00006B89"/>
    <w:rsid w:val="00015152"/>
    <w:rsid w:val="00015918"/>
    <w:rsid w:val="000256C1"/>
    <w:rsid w:val="0003212B"/>
    <w:rsid w:val="00043750"/>
    <w:rsid w:val="00063A34"/>
    <w:rsid w:val="00064410"/>
    <w:rsid w:val="00066772"/>
    <w:rsid w:val="00093C94"/>
    <w:rsid w:val="000A03A4"/>
    <w:rsid w:val="000B1422"/>
    <w:rsid w:val="000E45DC"/>
    <w:rsid w:val="001063B5"/>
    <w:rsid w:val="001277A9"/>
    <w:rsid w:val="00145F6B"/>
    <w:rsid w:val="00176449"/>
    <w:rsid w:val="001B46A9"/>
    <w:rsid w:val="001C44A8"/>
    <w:rsid w:val="001D07CD"/>
    <w:rsid w:val="001F102A"/>
    <w:rsid w:val="00200092"/>
    <w:rsid w:val="00203FAB"/>
    <w:rsid w:val="00233266"/>
    <w:rsid w:val="00251CD3"/>
    <w:rsid w:val="00270BB2"/>
    <w:rsid w:val="002B5248"/>
    <w:rsid w:val="002E4893"/>
    <w:rsid w:val="00317384"/>
    <w:rsid w:val="00335BC4"/>
    <w:rsid w:val="003436A6"/>
    <w:rsid w:val="003739DA"/>
    <w:rsid w:val="003774C3"/>
    <w:rsid w:val="00390B3B"/>
    <w:rsid w:val="00391F36"/>
    <w:rsid w:val="00396280"/>
    <w:rsid w:val="003A6816"/>
    <w:rsid w:val="003B654C"/>
    <w:rsid w:val="003E7451"/>
    <w:rsid w:val="00407FCA"/>
    <w:rsid w:val="004645C8"/>
    <w:rsid w:val="004659B9"/>
    <w:rsid w:val="004A1C1A"/>
    <w:rsid w:val="004B212D"/>
    <w:rsid w:val="004D12D9"/>
    <w:rsid w:val="004F779C"/>
    <w:rsid w:val="00512609"/>
    <w:rsid w:val="005147C4"/>
    <w:rsid w:val="00514DF5"/>
    <w:rsid w:val="00543A17"/>
    <w:rsid w:val="00546334"/>
    <w:rsid w:val="0057534B"/>
    <w:rsid w:val="00595236"/>
    <w:rsid w:val="005A4379"/>
    <w:rsid w:val="0060349A"/>
    <w:rsid w:val="00614D23"/>
    <w:rsid w:val="00662C41"/>
    <w:rsid w:val="006877AE"/>
    <w:rsid w:val="006F1905"/>
    <w:rsid w:val="00771B74"/>
    <w:rsid w:val="007776EC"/>
    <w:rsid w:val="007A7D7A"/>
    <w:rsid w:val="007B1A5F"/>
    <w:rsid w:val="007B7E0C"/>
    <w:rsid w:val="007C3C5F"/>
    <w:rsid w:val="007E6500"/>
    <w:rsid w:val="00811022"/>
    <w:rsid w:val="008160DE"/>
    <w:rsid w:val="0082658D"/>
    <w:rsid w:val="00846E52"/>
    <w:rsid w:val="00852289"/>
    <w:rsid w:val="00890AE7"/>
    <w:rsid w:val="008930F7"/>
    <w:rsid w:val="00895F60"/>
    <w:rsid w:val="008B7C79"/>
    <w:rsid w:val="008C44AE"/>
    <w:rsid w:val="008C5BD5"/>
    <w:rsid w:val="008E713C"/>
    <w:rsid w:val="008F659C"/>
    <w:rsid w:val="00922597"/>
    <w:rsid w:val="009376C5"/>
    <w:rsid w:val="00941AE2"/>
    <w:rsid w:val="009A1325"/>
    <w:rsid w:val="009C0225"/>
    <w:rsid w:val="009D0809"/>
    <w:rsid w:val="009E714A"/>
    <w:rsid w:val="009F54DF"/>
    <w:rsid w:val="00A06436"/>
    <w:rsid w:val="00A27516"/>
    <w:rsid w:val="00A32792"/>
    <w:rsid w:val="00AB2EC8"/>
    <w:rsid w:val="00AF6AEB"/>
    <w:rsid w:val="00B054C6"/>
    <w:rsid w:val="00B328D8"/>
    <w:rsid w:val="00B4191A"/>
    <w:rsid w:val="00B55E98"/>
    <w:rsid w:val="00BA6271"/>
    <w:rsid w:val="00BC5EB2"/>
    <w:rsid w:val="00BE5CA4"/>
    <w:rsid w:val="00C109B8"/>
    <w:rsid w:val="00C1526D"/>
    <w:rsid w:val="00C50FAB"/>
    <w:rsid w:val="00C67D52"/>
    <w:rsid w:val="00C82400"/>
    <w:rsid w:val="00C8789F"/>
    <w:rsid w:val="00CB3215"/>
    <w:rsid w:val="00CD31EF"/>
    <w:rsid w:val="00CF6FFB"/>
    <w:rsid w:val="00CF7607"/>
    <w:rsid w:val="00D15399"/>
    <w:rsid w:val="00D17520"/>
    <w:rsid w:val="00D4636B"/>
    <w:rsid w:val="00D52BB6"/>
    <w:rsid w:val="00D56C53"/>
    <w:rsid w:val="00D77C3E"/>
    <w:rsid w:val="00D871E9"/>
    <w:rsid w:val="00DC55EF"/>
    <w:rsid w:val="00DE00F0"/>
    <w:rsid w:val="00DE259E"/>
    <w:rsid w:val="00E330B3"/>
    <w:rsid w:val="00E8026F"/>
    <w:rsid w:val="00E84F79"/>
    <w:rsid w:val="00ED12DB"/>
    <w:rsid w:val="00EE4480"/>
    <w:rsid w:val="00F13E01"/>
    <w:rsid w:val="00F236CC"/>
    <w:rsid w:val="00F328C4"/>
    <w:rsid w:val="00F36DED"/>
    <w:rsid w:val="00F3703B"/>
    <w:rsid w:val="00F4597C"/>
    <w:rsid w:val="00F76D84"/>
    <w:rsid w:val="00F920E0"/>
    <w:rsid w:val="00FA15B4"/>
    <w:rsid w:val="00FA282B"/>
    <w:rsid w:val="00FA7491"/>
    <w:rsid w:val="00FB4550"/>
    <w:rsid w:val="00FC3AF1"/>
    <w:rsid w:val="00FC51BB"/>
    <w:rsid w:val="00FE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2130F"/>
  <w15:docId w15:val="{CA7D5533-53F8-41A5-A4CF-FD0549B7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C1A"/>
    <w:rPr>
      <w:rFonts w:ascii="Arial" w:hAnsi="Arial"/>
      <w:spacing w:val="6"/>
      <w:sz w:val="22"/>
      <w:lang w:val="en-GB"/>
    </w:rPr>
  </w:style>
  <w:style w:type="paragraph" w:styleId="Heading1">
    <w:name w:val="heading 1"/>
    <w:basedOn w:val="Normal"/>
    <w:next w:val="Normal"/>
    <w:qFormat/>
    <w:rsid w:val="004A1C1A"/>
    <w:pPr>
      <w:keepNext/>
      <w:spacing w:before="240" w:after="60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rsid w:val="004A1C1A"/>
    <w:pPr>
      <w:keepNext/>
      <w:spacing w:before="240" w:after="6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4A1C1A"/>
    <w:pPr>
      <w:keepNext/>
      <w:spacing w:before="240" w:after="60"/>
      <w:ind w:left="7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A1C1A"/>
    <w:pPr>
      <w:tabs>
        <w:tab w:val="right" w:leader="dot" w:pos="9144"/>
      </w:tabs>
      <w:spacing w:before="120"/>
    </w:pPr>
    <w:rPr>
      <w:rFonts w:ascii="Helvetica" w:hAnsi="Helvetica"/>
      <w:b/>
      <w:caps/>
      <w:spacing w:val="0"/>
      <w:sz w:val="26"/>
    </w:rPr>
  </w:style>
  <w:style w:type="paragraph" w:styleId="ListBullet">
    <w:name w:val="List Bullet"/>
    <w:basedOn w:val="Normal"/>
    <w:autoRedefine/>
    <w:rsid w:val="004A1C1A"/>
    <w:pPr>
      <w:numPr>
        <w:numId w:val="1"/>
      </w:numPr>
      <w:ind w:left="1077" w:hanging="357"/>
    </w:pPr>
  </w:style>
  <w:style w:type="paragraph" w:styleId="ListNumber">
    <w:name w:val="List Number"/>
    <w:basedOn w:val="Normal"/>
    <w:rsid w:val="004A1C1A"/>
    <w:pPr>
      <w:numPr>
        <w:numId w:val="2"/>
      </w:numPr>
    </w:pPr>
  </w:style>
  <w:style w:type="paragraph" w:styleId="TOC2">
    <w:name w:val="toc 2"/>
    <w:basedOn w:val="Normal"/>
    <w:next w:val="Normal"/>
    <w:autoRedefine/>
    <w:semiHidden/>
    <w:rsid w:val="004A1C1A"/>
    <w:pPr>
      <w:tabs>
        <w:tab w:val="right" w:leader="dot" w:pos="9144"/>
      </w:tabs>
      <w:spacing w:before="120"/>
      <w:ind w:left="288"/>
    </w:pPr>
    <w:rPr>
      <w:rFonts w:ascii="Helvetica" w:hAnsi="Helvetica"/>
      <w:b/>
      <w:caps/>
      <w:spacing w:val="0"/>
    </w:rPr>
  </w:style>
  <w:style w:type="paragraph" w:styleId="TOC3">
    <w:name w:val="toc 3"/>
    <w:basedOn w:val="Normal"/>
    <w:next w:val="Normal"/>
    <w:autoRedefine/>
    <w:semiHidden/>
    <w:rsid w:val="004A1C1A"/>
    <w:pPr>
      <w:tabs>
        <w:tab w:val="right" w:leader="dot" w:pos="9144"/>
      </w:tabs>
      <w:ind w:left="720"/>
    </w:pPr>
    <w:rPr>
      <w:rFonts w:ascii="Helvetica" w:hAnsi="Helvetica"/>
      <w:spacing w:val="0"/>
    </w:rPr>
  </w:style>
  <w:style w:type="paragraph" w:styleId="BodyTextIndent">
    <w:name w:val="Body Text Indent"/>
    <w:basedOn w:val="Normal"/>
    <w:rsid w:val="004A1C1A"/>
    <w:pPr>
      <w:overflowPunct w:val="0"/>
      <w:autoSpaceDE w:val="0"/>
      <w:autoSpaceDN w:val="0"/>
      <w:adjustRightInd w:val="0"/>
      <w:ind w:left="360"/>
      <w:textAlignment w:val="baseline"/>
    </w:pPr>
    <w:rPr>
      <w:rFonts w:ascii="Helvetica" w:hAnsi="Helvetica"/>
      <w:bCs/>
      <w:spacing w:val="0"/>
      <w:sz w:val="24"/>
    </w:rPr>
  </w:style>
  <w:style w:type="paragraph" w:styleId="BodyText2">
    <w:name w:val="Body Text 2"/>
    <w:basedOn w:val="Normal"/>
    <w:rsid w:val="004A1C1A"/>
    <w:pPr>
      <w:tabs>
        <w:tab w:val="left" w:pos="99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pacing w:val="0"/>
    </w:rPr>
  </w:style>
  <w:style w:type="paragraph" w:styleId="Header">
    <w:name w:val="header"/>
    <w:basedOn w:val="Normal"/>
    <w:rsid w:val="004A1C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1C1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37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A15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15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A15B4"/>
    <w:rPr>
      <w:rFonts w:ascii="Arial" w:hAnsi="Arial"/>
      <w:spacing w:val="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A1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15B4"/>
    <w:rPr>
      <w:rFonts w:ascii="Arial" w:hAnsi="Arial"/>
      <w:b/>
      <w:bCs/>
      <w:spacing w:val="6"/>
      <w:lang w:val="en-GB"/>
    </w:rPr>
  </w:style>
  <w:style w:type="paragraph" w:styleId="ListParagraph">
    <w:name w:val="List Paragraph"/>
    <w:basedOn w:val="Normal"/>
    <w:uiPriority w:val="34"/>
    <w:qFormat/>
    <w:rsid w:val="003436A6"/>
    <w:pPr>
      <w:ind w:left="720"/>
      <w:contextualSpacing/>
    </w:pPr>
  </w:style>
  <w:style w:type="character" w:styleId="Hyperlink">
    <w:name w:val="Hyperlink"/>
    <w:basedOn w:val="DefaultParagraphFont"/>
    <w:unhideWhenUsed/>
    <w:rsid w:val="00015918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1C4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CE492-5F3E-4075-B97F-CB989AA0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 HILL HOUSING GROUP</vt:lpstr>
    </vt:vector>
  </TitlesOfParts>
  <Company>Notting Hill Housing Group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 HILL HOUSING GROUP</dc:title>
  <dc:subject/>
  <dc:creator>Notting Hill Housing Group</dc:creator>
  <cp:keywords/>
  <dc:description/>
  <cp:lastModifiedBy>Alice Frankel</cp:lastModifiedBy>
  <cp:revision>3</cp:revision>
  <cp:lastPrinted>2021-07-06T14:27:00Z</cp:lastPrinted>
  <dcterms:created xsi:type="dcterms:W3CDTF">2021-08-02T11:57:00Z</dcterms:created>
  <dcterms:modified xsi:type="dcterms:W3CDTF">2021-08-02T12:24:00Z</dcterms:modified>
</cp:coreProperties>
</file>